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style1.xml" ContentType="application/vnd.ms-office.chartstyle+xml"/>
  <Override PartName="/word/charts/colors1.xml" ContentType="application/vnd.ms-office.chartcolor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30" w:rsidRPr="006B6830" w:rsidRDefault="006B6830" w:rsidP="006B6830">
      <w:pPr>
        <w:pStyle w:val="ConsPlusTitlePage"/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</w:pPr>
      <w:r w:rsidRPr="006B6830"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 xml:space="preserve">     </w:t>
      </w:r>
      <w:r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 xml:space="preserve">                                                                           </w:t>
      </w:r>
      <w:r w:rsidRPr="006B6830"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 xml:space="preserve"> УТВЕРЖДЕНА</w:t>
      </w: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284"/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</w:pPr>
      <w:r w:rsidRPr="006B6830"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 xml:space="preserve">                                                                                 постановлением Администрации</w:t>
      </w:r>
    </w:p>
    <w:p w:rsidR="006B6830" w:rsidRPr="006B6830" w:rsidRDefault="006B6830" w:rsidP="006B6830">
      <w:pPr>
        <w:widowControl w:val="0"/>
        <w:suppressAutoHyphens/>
        <w:spacing w:after="0" w:line="240" w:lineRule="auto"/>
        <w:ind w:firstLine="5670"/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</w:pPr>
      <w:r w:rsidRPr="006B6830"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>города Смоленска</w:t>
      </w:r>
    </w:p>
    <w:p w:rsidR="006B6830" w:rsidRPr="006B6830" w:rsidRDefault="006B6830" w:rsidP="006B6830">
      <w:pPr>
        <w:widowControl w:val="0"/>
        <w:suppressAutoHyphens/>
        <w:spacing w:after="0" w:line="240" w:lineRule="auto"/>
        <w:ind w:firstLine="5670"/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</w:pPr>
      <w:r w:rsidRPr="006B6830">
        <w:rPr>
          <w:rFonts w:ascii="Times New Roman" w:eastAsia="Lucida Sans Unicode" w:hAnsi="Times New Roman" w:cs="Times New Roman"/>
          <w:bCs/>
          <w:kern w:val="1"/>
          <w:sz w:val="28"/>
          <w:szCs w:val="28"/>
        </w:rPr>
        <w:t>от _____________ № ____</w:t>
      </w: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284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6B683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МУНИЦИПАЛЬНАЯ ПРОГРАММА</w:t>
      </w:r>
    </w:p>
    <w:p w:rsidR="00767036" w:rsidRDefault="006B6830" w:rsidP="006B6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830">
        <w:rPr>
          <w:rFonts w:ascii="Times New Roman" w:hAnsi="Times New Roman" w:cs="Times New Roman"/>
          <w:b/>
          <w:sz w:val="28"/>
          <w:szCs w:val="28"/>
        </w:rPr>
        <w:t>«Финансовое оздоровление жилищно-коммунального комплекса</w:t>
      </w:r>
      <w:r w:rsidR="007670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6830" w:rsidRPr="006B6830" w:rsidRDefault="00767036" w:rsidP="006B6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Смоленска</w:t>
      </w:r>
      <w:r w:rsidR="006B6830" w:rsidRPr="006B683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B6830" w:rsidRPr="006B6830" w:rsidRDefault="006B6830" w:rsidP="006B6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830">
        <w:rPr>
          <w:rFonts w:ascii="Times New Roman" w:hAnsi="Times New Roman" w:cs="Times New Roman"/>
          <w:b/>
          <w:sz w:val="28"/>
          <w:szCs w:val="28"/>
        </w:rPr>
        <w:t>на 2018</w:t>
      </w:r>
      <w:r w:rsidR="00767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830">
        <w:rPr>
          <w:rFonts w:ascii="Times New Roman" w:hAnsi="Times New Roman" w:cs="Times New Roman"/>
          <w:b/>
          <w:sz w:val="28"/>
          <w:szCs w:val="28"/>
        </w:rPr>
        <w:t>-</w:t>
      </w:r>
      <w:r w:rsidR="00767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830">
        <w:rPr>
          <w:rFonts w:ascii="Times New Roman" w:hAnsi="Times New Roman" w:cs="Times New Roman"/>
          <w:b/>
          <w:sz w:val="28"/>
          <w:szCs w:val="28"/>
        </w:rPr>
        <w:t>2020 годы</w:t>
      </w: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42AA" w:rsidRDefault="006B42AA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42AA" w:rsidRPr="006B6830" w:rsidRDefault="006B42AA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ind w:right="-552"/>
        <w:jc w:val="both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</w:p>
    <w:p w:rsidR="006B6830" w:rsidRPr="006B6830" w:rsidRDefault="006B6830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 w:rsidRPr="006B6830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Смоленск</w:t>
      </w:r>
    </w:p>
    <w:p w:rsidR="006B6830" w:rsidRPr="006B6830" w:rsidRDefault="004E0F05" w:rsidP="006B6830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</w:rPr>
        <w:t>2018</w:t>
      </w:r>
    </w:p>
    <w:p w:rsidR="006B6830" w:rsidRDefault="006B6830">
      <w:pPr>
        <w:rPr>
          <w:rFonts w:ascii="Times New Roman" w:hAnsi="Times New Roman" w:cs="Times New Roman"/>
          <w:sz w:val="28"/>
          <w:szCs w:val="28"/>
        </w:rPr>
      </w:pPr>
    </w:p>
    <w:p w:rsidR="000477C1" w:rsidRPr="00BD0755" w:rsidRDefault="000477C1" w:rsidP="00047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0477C1" w:rsidRPr="00BD0755" w:rsidRDefault="000477C1" w:rsidP="00047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7036" w:rsidRDefault="000477C1" w:rsidP="00047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«</w:t>
      </w:r>
      <w:r w:rsidR="00E0344E" w:rsidRPr="00BD0755">
        <w:rPr>
          <w:rFonts w:ascii="Times New Roman" w:hAnsi="Times New Roman" w:cs="Times New Roman"/>
          <w:sz w:val="28"/>
          <w:szCs w:val="28"/>
        </w:rPr>
        <w:t>Финансовое оздоровление жилищно-коммунального комплекса</w:t>
      </w:r>
      <w:r w:rsidR="00767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7C1" w:rsidRPr="00BD0755" w:rsidRDefault="00767036" w:rsidP="00047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  <w:r w:rsidR="000477C1" w:rsidRPr="00BD0755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477C1" w:rsidRPr="00BD0755" w:rsidRDefault="00F12F06" w:rsidP="00047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</w:t>
      </w:r>
      <w:r w:rsidR="007670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670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0477C1" w:rsidRPr="00BD075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477C1" w:rsidRPr="00BD0755" w:rsidRDefault="000477C1" w:rsidP="000477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5244"/>
      </w:tblGrid>
      <w:tr w:rsidR="000477C1" w:rsidRPr="00BD0755" w:rsidTr="004B7829">
        <w:trPr>
          <w:trHeight w:val="8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047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Администратор муниципал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185746" w:rsidP="009008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зяйства Администрации города Смоле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ска</w:t>
            </w:r>
          </w:p>
        </w:tc>
      </w:tr>
      <w:tr w:rsidR="00CF46EB" w:rsidRPr="00BD0755" w:rsidTr="004B782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EB" w:rsidRPr="00BD0755" w:rsidRDefault="00CF4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4B34B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4B34BB"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r w:rsidR="004B34BB">
              <w:rPr>
                <w:rFonts w:ascii="Times New Roman" w:hAnsi="Times New Roman" w:cs="Times New Roman"/>
                <w:sz w:val="28"/>
                <w:szCs w:val="28"/>
              </w:rPr>
              <w:t>(и)</w:t>
            </w:r>
            <w:r w:rsidRPr="00CF46EB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r w:rsidRPr="00CF46EB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Pr="00CF46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F46EB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EB" w:rsidRPr="00BD0755" w:rsidRDefault="00CF46EB" w:rsidP="009008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имеется</w:t>
            </w:r>
          </w:p>
        </w:tc>
      </w:tr>
      <w:tr w:rsidR="000477C1" w:rsidRPr="00BD0755" w:rsidTr="004B7829">
        <w:trPr>
          <w:trHeight w:val="2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767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мер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>приятий муниципальной пр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185746" w:rsidP="00D64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зяйства Администрации города</w:t>
            </w:r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Смоле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ска</w:t>
            </w:r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5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0BE6">
              <w:rPr>
                <w:rFonts w:ascii="Times New Roman" w:hAnsi="Times New Roman" w:cs="Times New Roman"/>
                <w:sz w:val="28"/>
                <w:szCs w:val="28"/>
              </w:rPr>
              <w:t>СМУП «</w:t>
            </w:r>
            <w:proofErr w:type="spellStart"/>
            <w:r w:rsidR="00970BE6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="00970BE6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ленсктеплосеть</w:t>
            </w:r>
            <w:proofErr w:type="spellEnd"/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585C80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Жилищник</w:t>
            </w:r>
            <w:proofErr w:type="spellEnd"/>
            <w:r w:rsidR="00611574" w:rsidRPr="00BD07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70BE6">
              <w:rPr>
                <w:rFonts w:ascii="Times New Roman" w:hAnsi="Times New Roman" w:cs="Times New Roman"/>
                <w:sz w:val="28"/>
                <w:szCs w:val="28"/>
              </w:rPr>
              <w:t>, СМУП «Вычислительный центр ЖКХ»</w:t>
            </w:r>
          </w:p>
        </w:tc>
      </w:tr>
      <w:tr w:rsidR="00CF46EB" w:rsidRPr="00BD0755" w:rsidTr="004B7829">
        <w:trPr>
          <w:trHeight w:val="9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EB" w:rsidRPr="00BD0755" w:rsidRDefault="00CF4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</w:t>
            </w:r>
            <w:r w:rsidRPr="00CF46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EB" w:rsidRPr="00BD0755" w:rsidRDefault="00CF46EB" w:rsidP="00BF6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имеется</w:t>
            </w:r>
          </w:p>
        </w:tc>
      </w:tr>
      <w:tr w:rsidR="000477C1" w:rsidRPr="00BD0755" w:rsidTr="004B7829">
        <w:trPr>
          <w:trHeight w:val="28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566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172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477C1" w:rsidRPr="00BD075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2F" w:rsidRDefault="0046142F" w:rsidP="0046142F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финансовой устойчивости </w:t>
            </w:r>
            <w:r w:rsidR="00CF46EB" w:rsidRPr="00566F84">
              <w:rPr>
                <w:rFonts w:ascii="Times New Roman" w:hAnsi="Times New Roman" w:cs="Times New Roman"/>
                <w:sz w:val="28"/>
                <w:szCs w:val="28"/>
              </w:rPr>
              <w:t xml:space="preserve">и предупреждение банкротства 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пальных унитарных предприятий, орган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заций жилищно-коммунального компле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0344E" w:rsidRPr="00566F84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767036">
              <w:rPr>
                <w:rFonts w:ascii="Times New Roman" w:hAnsi="Times New Roman" w:cs="Times New Roman"/>
                <w:sz w:val="28"/>
                <w:szCs w:val="28"/>
              </w:rPr>
              <w:t xml:space="preserve"> города Смоленска.</w:t>
            </w:r>
          </w:p>
          <w:p w:rsidR="00566F84" w:rsidRPr="00566F84" w:rsidRDefault="0046142F" w:rsidP="001F1F2F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F1F2F">
              <w:rPr>
                <w:rFonts w:ascii="Times New Roman" w:hAnsi="Times New Roman" w:cs="Times New Roman"/>
                <w:sz w:val="28"/>
                <w:szCs w:val="28"/>
              </w:rPr>
              <w:t>Оптимизация финансовых затрат на с</w:t>
            </w:r>
            <w:r w:rsidR="001F1F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F1F2F">
              <w:rPr>
                <w:rFonts w:ascii="Times New Roman" w:hAnsi="Times New Roman" w:cs="Times New Roman"/>
                <w:sz w:val="28"/>
                <w:szCs w:val="28"/>
              </w:rPr>
              <w:t>держание муниципальных унитарных предприятий</w:t>
            </w:r>
            <w:r w:rsidR="009C787F">
              <w:rPr>
                <w:rFonts w:ascii="Times New Roman" w:hAnsi="Times New Roman" w:cs="Times New Roman"/>
                <w:sz w:val="28"/>
                <w:szCs w:val="28"/>
              </w:rPr>
              <w:t>, организаций жилищно-коммунального комплекса города См</w:t>
            </w:r>
            <w:r w:rsidR="009C78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787F">
              <w:rPr>
                <w:rFonts w:ascii="Times New Roman" w:hAnsi="Times New Roman" w:cs="Times New Roman"/>
                <w:sz w:val="28"/>
                <w:szCs w:val="28"/>
              </w:rPr>
              <w:t>ленска,</w:t>
            </w:r>
            <w:r w:rsidR="001F1F2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 снижения об</w:t>
            </w:r>
            <w:r w:rsidR="001F1F2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1F1F2F">
              <w:rPr>
                <w:rFonts w:ascii="Times New Roman" w:hAnsi="Times New Roman" w:cs="Times New Roman"/>
                <w:sz w:val="28"/>
                <w:szCs w:val="28"/>
              </w:rPr>
              <w:t>емов потребления топливно-энергетических ресурсов</w:t>
            </w:r>
          </w:p>
        </w:tc>
      </w:tr>
      <w:tr w:rsidR="007A02C6" w:rsidRPr="00BD0755" w:rsidTr="004B7829">
        <w:trPr>
          <w:trHeight w:val="6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C6" w:rsidRPr="00AF3172" w:rsidRDefault="007A0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Целевые показатели реализ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ции муниципальной програ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C6" w:rsidRPr="00FD1153" w:rsidRDefault="007A02C6" w:rsidP="007A0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- объем кредиторской задолженности м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унитарных пред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приятий, организаций жилищно-коммунального ком</w:t>
            </w:r>
            <w:r w:rsidR="00C84480">
              <w:rPr>
                <w:rFonts w:ascii="Times New Roman" w:hAnsi="Times New Roman" w:cs="Times New Roman"/>
                <w:sz w:val="28"/>
                <w:szCs w:val="28"/>
              </w:rPr>
              <w:t>плекса города Смоленска</w:t>
            </w:r>
            <w:r w:rsidR="0008343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 xml:space="preserve"> СМУП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», МУП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Смоленсктепл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», ОАО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Жилищник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A1291" w:rsidRPr="00FD1153" w:rsidRDefault="007A02C6" w:rsidP="006A1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1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объем дебиторской задолженности м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ципальных унитарных пред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приятий, организаций жилищно-коммунального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</w:t>
            </w:r>
            <w:r w:rsidR="00E52384">
              <w:rPr>
                <w:rFonts w:ascii="Times New Roman" w:hAnsi="Times New Roman" w:cs="Times New Roman"/>
                <w:sz w:val="28"/>
                <w:szCs w:val="28"/>
              </w:rPr>
              <w:t>плекса города Смоленска</w:t>
            </w:r>
            <w:r w:rsidR="0008343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</w:t>
            </w:r>
            <w:r w:rsidR="00E52384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6A1291" w:rsidRPr="00FD1153">
              <w:rPr>
                <w:rFonts w:ascii="Times New Roman" w:hAnsi="Times New Roman" w:cs="Times New Roman"/>
                <w:sz w:val="28"/>
                <w:szCs w:val="28"/>
              </w:rPr>
              <w:t>доканал</w:t>
            </w:r>
            <w:proofErr w:type="spellEnd"/>
            <w:r w:rsidR="006A1291" w:rsidRPr="00FD1153">
              <w:rPr>
                <w:rFonts w:ascii="Times New Roman" w:hAnsi="Times New Roman" w:cs="Times New Roman"/>
                <w:sz w:val="28"/>
                <w:szCs w:val="28"/>
              </w:rPr>
              <w:t>», МУП «</w:t>
            </w:r>
            <w:proofErr w:type="spellStart"/>
            <w:r w:rsidR="006A1291" w:rsidRPr="00FD1153">
              <w:rPr>
                <w:rFonts w:ascii="Times New Roman" w:hAnsi="Times New Roman" w:cs="Times New Roman"/>
                <w:sz w:val="28"/>
                <w:szCs w:val="28"/>
              </w:rPr>
              <w:t>Смоленсктепл</w:t>
            </w:r>
            <w:r w:rsidR="006A1291"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A1291" w:rsidRPr="00FD1153"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  <w:proofErr w:type="spellEnd"/>
            <w:r w:rsidR="006A1291" w:rsidRPr="00FD1153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6A1291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="006A1291">
              <w:rPr>
                <w:rFonts w:ascii="Times New Roman" w:hAnsi="Times New Roman" w:cs="Times New Roman"/>
                <w:sz w:val="28"/>
                <w:szCs w:val="28"/>
              </w:rPr>
              <w:t>Жилищник</w:t>
            </w:r>
            <w:proofErr w:type="spellEnd"/>
            <w:r w:rsidR="006A129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6A1291" w:rsidRPr="00FD1153" w:rsidRDefault="006A1291" w:rsidP="006A1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- объем потребления топливно-энерг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етических ресурсов (электроэнер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гия, природный газ) муниципальными унита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предприятиями жилищ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но-коммунального комплекса города См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ленска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 xml:space="preserve"> СМУП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 (электр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энергия), МУП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Смоленсктеплосеть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 (электроэнергия, природный газ);</w:t>
            </w:r>
          </w:p>
          <w:p w:rsidR="006A1291" w:rsidRPr="00FD1153" w:rsidRDefault="006A1291" w:rsidP="006A1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 xml:space="preserve"> топливно-энергетических ресурсов в результате р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ализации энергосбе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регающих меропри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тий: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 xml:space="preserve"> СМУП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 (электр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энергия), МУП «</w:t>
            </w:r>
            <w:proofErr w:type="spellStart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Смоленсктеплосеть</w:t>
            </w:r>
            <w:proofErr w:type="spellEnd"/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» (электроэнергия, природный газ);</w:t>
            </w:r>
          </w:p>
          <w:p w:rsidR="006A1291" w:rsidRPr="00FD1153" w:rsidRDefault="006A1291" w:rsidP="006A1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энергосбер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гающих светильников с датчи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ками дв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жения в подъездах многоквартирных д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мов, расположенных на территории гор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да Смоленска;</w:t>
            </w:r>
          </w:p>
          <w:p w:rsidR="007A02C6" w:rsidRDefault="006A1291" w:rsidP="006A129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- условный экономический эффект от установки энергосберегающих светильн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1153">
              <w:rPr>
                <w:rFonts w:ascii="Times New Roman" w:hAnsi="Times New Roman" w:cs="Times New Roman"/>
                <w:sz w:val="28"/>
                <w:szCs w:val="28"/>
              </w:rPr>
              <w:t>ков с датчиками движения в подъездах многоквартирных домов, расположенных на 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города Смоленска</w:t>
            </w:r>
          </w:p>
        </w:tc>
      </w:tr>
      <w:tr w:rsidR="000477C1" w:rsidRPr="00BD0755" w:rsidTr="004B7829">
        <w:trPr>
          <w:trHeight w:val="9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047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(этапы) реализации м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953F8F" w:rsidP="009008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2020</w:t>
            </w:r>
            <w:r w:rsidR="007E067E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477C1" w:rsidRPr="00BD0755" w:rsidTr="004B7829">
        <w:trPr>
          <w:trHeight w:val="17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047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рования муниципальной пр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граммы (по годам реализации и в разрезе источников фина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сирования)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84" w:rsidRPr="007E0492" w:rsidRDefault="00E019B1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49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</w:t>
            </w:r>
            <w:r w:rsidR="00CC0DFC" w:rsidRPr="007E04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E0492">
              <w:rPr>
                <w:rFonts w:ascii="Times New Roman" w:hAnsi="Times New Roman" w:cs="Times New Roman"/>
                <w:sz w:val="28"/>
                <w:szCs w:val="28"/>
              </w:rPr>
              <w:t>паль</w:t>
            </w:r>
            <w:r w:rsidR="00E531EA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206805,617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B84" w:rsidRPr="007E049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697B84" w:rsidRPr="007E0492" w:rsidRDefault="00697B84" w:rsidP="004B7829">
            <w:pPr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492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</w:t>
            </w:r>
            <w:r w:rsidR="00E531EA">
              <w:rPr>
                <w:rFonts w:ascii="Times New Roman" w:hAnsi="Times New Roman" w:cs="Times New Roman"/>
                <w:sz w:val="28"/>
                <w:szCs w:val="28"/>
              </w:rPr>
              <w:t xml:space="preserve">200000,000 </w:t>
            </w:r>
            <w:r w:rsidRPr="007E0492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2188C" w:rsidRPr="007E0492" w:rsidRDefault="0022188C" w:rsidP="004B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собст</w:t>
            </w:r>
            <w:r w:rsidR="006A1291">
              <w:rPr>
                <w:rFonts w:ascii="Times New Roman" w:hAnsi="Times New Roman" w:cs="Times New Roman"/>
                <w:sz w:val="28"/>
                <w:szCs w:val="28"/>
              </w:rPr>
              <w:t>венные средства</w:t>
            </w:r>
            <w:r w:rsidR="004B7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291"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  <w:r w:rsidR="004B7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2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A1291">
              <w:rPr>
                <w:rFonts w:ascii="Times New Roman" w:hAnsi="Times New Roman" w:cs="Times New Roman"/>
                <w:sz w:val="28"/>
                <w:szCs w:val="28"/>
              </w:rPr>
              <w:t>Жили</w:t>
            </w:r>
            <w:r w:rsidR="004B7829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6A1291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  <w:proofErr w:type="spellEnd"/>
            <w:r w:rsidR="006A12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291" w:rsidRPr="007E049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6805,617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97B84" w:rsidRPr="00562D42" w:rsidRDefault="008353E9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97B84" w:rsidRPr="00562D42">
              <w:rPr>
                <w:rFonts w:ascii="Times New Roman" w:hAnsi="Times New Roman" w:cs="Times New Roman"/>
                <w:sz w:val="28"/>
                <w:szCs w:val="28"/>
              </w:rPr>
              <w:t>з них по годам:</w:t>
            </w:r>
          </w:p>
          <w:p w:rsidR="00697B84" w:rsidRPr="00562D42" w:rsidRDefault="00697B84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7E0492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75041,661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руб., в том чи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697B84" w:rsidRPr="00562D42" w:rsidRDefault="00697B84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средства областного бюджета – </w:t>
            </w:r>
            <w:r w:rsidR="00CC0DFC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91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531EA">
              <w:rPr>
                <w:rFonts w:ascii="Times New Roman" w:hAnsi="Times New Roman" w:cs="Times New Roman"/>
                <w:sz w:val="28"/>
                <w:szCs w:val="28"/>
              </w:rPr>
              <w:t>72879,309</w:t>
            </w:r>
            <w:r w:rsidR="007E0492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62D42" w:rsidRPr="00562D42" w:rsidRDefault="00562D42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- собственные средства ОАО «</w:t>
            </w:r>
            <w:proofErr w:type="spellStart"/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Жили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4B7829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  <w:proofErr w:type="spellEnd"/>
            <w:r w:rsidR="004B78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829" w:rsidRPr="00562D4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2162,352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730D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7B84" w:rsidRPr="00562D42" w:rsidRDefault="00697B84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63734,145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руб., в том чи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562D42" w:rsidRPr="00562D42" w:rsidRDefault="00697B84" w:rsidP="00E53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</w:t>
            </w:r>
            <w:r w:rsidR="005417B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CC0DFC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7BA">
              <w:rPr>
                <w:rFonts w:ascii="Times New Roman" w:hAnsi="Times New Roman" w:cs="Times New Roman"/>
                <w:sz w:val="28"/>
                <w:szCs w:val="28"/>
              </w:rPr>
              <w:t>61464,710</w:t>
            </w:r>
            <w:r w:rsidR="00562D42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62D42" w:rsidRPr="00562D42" w:rsidRDefault="00562D42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собственные средства 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4B7829" w:rsidRPr="00562D4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2269,435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730D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7B84" w:rsidRPr="00562D42" w:rsidRDefault="00697B84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68029,811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руб., в том чи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ле:</w:t>
            </w:r>
          </w:p>
          <w:p w:rsidR="00697B84" w:rsidRPr="00562D42" w:rsidRDefault="00697B84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</w:t>
            </w:r>
            <w:r w:rsidR="00CC0DFC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9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5417BA">
              <w:rPr>
                <w:rFonts w:ascii="Times New Roman" w:hAnsi="Times New Roman" w:cs="Times New Roman"/>
                <w:sz w:val="28"/>
                <w:szCs w:val="28"/>
              </w:rPr>
              <w:t>65655,981</w:t>
            </w:r>
            <w:r w:rsidR="00562D42" w:rsidRPr="00562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62D42" w:rsidRPr="00155F52" w:rsidRDefault="00562D42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- собственные средства ОАО «</w:t>
            </w:r>
            <w:proofErr w:type="spellStart"/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Жили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  <w:proofErr w:type="spellEnd"/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61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829" w:rsidRPr="00562D4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61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EF2" w:rsidRPr="00FA5EF2">
              <w:rPr>
                <w:rFonts w:ascii="Times New Roman" w:hAnsi="Times New Roman" w:cs="Times New Roman"/>
                <w:sz w:val="28"/>
                <w:szCs w:val="28"/>
              </w:rPr>
              <w:t>2373,830</w:t>
            </w:r>
            <w:r w:rsidR="00FA5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D42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0477C1" w:rsidRPr="00BD0755" w:rsidTr="00E46014">
        <w:trPr>
          <w:trHeight w:val="333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7C1" w:rsidRPr="00BD0755" w:rsidRDefault="000477C1" w:rsidP="00542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07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зации муниципальной пр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075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29" w:rsidRDefault="00EF1BA1" w:rsidP="00E53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46014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</w:t>
            </w:r>
            <w:r w:rsidR="000A673A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финансовой устойчивости </w:t>
            </w:r>
            <w:r w:rsidR="00F07691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</w:t>
            </w:r>
            <w:r w:rsidR="000A673A" w:rsidRPr="00BD0755">
              <w:rPr>
                <w:rFonts w:ascii="Times New Roman" w:hAnsi="Times New Roman" w:cs="Times New Roman"/>
                <w:sz w:val="28"/>
                <w:szCs w:val="28"/>
              </w:rPr>
              <w:t>муниципальных унитарных предприятий, организаций жилищно-коммунального комплекса</w:t>
            </w:r>
            <w:r w:rsidR="008353E9">
              <w:rPr>
                <w:rFonts w:ascii="Times New Roman" w:hAnsi="Times New Roman" w:cs="Times New Roman"/>
                <w:sz w:val="28"/>
                <w:szCs w:val="28"/>
              </w:rPr>
              <w:t xml:space="preserve"> города См</w:t>
            </w:r>
            <w:r w:rsidR="008353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353E9">
              <w:rPr>
                <w:rFonts w:ascii="Times New Roman" w:hAnsi="Times New Roman" w:cs="Times New Roman"/>
                <w:sz w:val="28"/>
                <w:szCs w:val="28"/>
              </w:rPr>
              <w:t>ленска</w:t>
            </w:r>
            <w:r w:rsidR="00E46014">
              <w:rPr>
                <w:rFonts w:ascii="Times New Roman" w:hAnsi="Times New Roman" w:cs="Times New Roman"/>
                <w:sz w:val="28"/>
                <w:szCs w:val="28"/>
              </w:rPr>
              <w:t xml:space="preserve"> и предупреждение наступления</w:t>
            </w:r>
            <w:r w:rsidR="000A673A" w:rsidRPr="00BD0755">
              <w:rPr>
                <w:rFonts w:ascii="Times New Roman" w:hAnsi="Times New Roman" w:cs="Times New Roman"/>
                <w:sz w:val="28"/>
                <w:szCs w:val="28"/>
              </w:rPr>
              <w:t xml:space="preserve"> банкрот</w:t>
            </w:r>
            <w:r w:rsidR="00DB5051" w:rsidRPr="00BD0755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1BA1" w:rsidRPr="00BD0755" w:rsidRDefault="00E46014" w:rsidP="00E46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энергетической</w:t>
            </w:r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</w:t>
            </w:r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F1BA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унитарных предпри</w:t>
            </w:r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>тий, организаций жилищно-</w:t>
            </w:r>
            <w:proofErr w:type="spellStart"/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>коммуналь</w:t>
            </w:r>
            <w:proofErr w:type="spellEnd"/>
            <w:r w:rsidR="00A802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="00EF1BA1" w:rsidRPr="00566F84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</w:t>
            </w:r>
            <w:r w:rsidR="008353E9">
              <w:rPr>
                <w:rFonts w:ascii="Times New Roman" w:hAnsi="Times New Roman" w:cs="Times New Roman"/>
                <w:sz w:val="28"/>
                <w:szCs w:val="28"/>
              </w:rPr>
              <w:t xml:space="preserve"> города Смоленска</w:t>
            </w:r>
          </w:p>
        </w:tc>
      </w:tr>
    </w:tbl>
    <w:p w:rsidR="006E3483" w:rsidRPr="00BD0755" w:rsidRDefault="006E3483" w:rsidP="005422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1377" w:rsidRPr="00CC0DFC" w:rsidRDefault="00CC0DFC" w:rsidP="00CC0DF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01377" w:rsidRPr="00CC0DFC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социально-экономической сферы </w:t>
      </w:r>
    </w:p>
    <w:p w:rsidR="00201377" w:rsidRPr="00BD0755" w:rsidRDefault="00201377" w:rsidP="00542213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755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201377" w:rsidRDefault="00201377" w:rsidP="00542213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664" w:rsidRDefault="002A4664" w:rsidP="005422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60D"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является одной из основных </w:t>
      </w:r>
      <w:r>
        <w:rPr>
          <w:rFonts w:ascii="Times New Roman" w:hAnsi="Times New Roman" w:cs="Times New Roman"/>
          <w:sz w:val="28"/>
          <w:szCs w:val="28"/>
        </w:rPr>
        <w:t>сфер</w:t>
      </w:r>
      <w:r w:rsidRPr="00F1460D">
        <w:rPr>
          <w:rFonts w:ascii="Times New Roman" w:hAnsi="Times New Roman" w:cs="Times New Roman"/>
          <w:sz w:val="28"/>
          <w:szCs w:val="28"/>
        </w:rPr>
        <w:t xml:space="preserve"> экономики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F1460D">
        <w:rPr>
          <w:rFonts w:ascii="Times New Roman" w:hAnsi="Times New Roman" w:cs="Times New Roman"/>
          <w:sz w:val="28"/>
          <w:szCs w:val="28"/>
        </w:rPr>
        <w:t>Смоленск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460D">
        <w:rPr>
          <w:rFonts w:ascii="Times New Roman" w:hAnsi="Times New Roman" w:cs="Times New Roman"/>
          <w:sz w:val="28"/>
          <w:szCs w:val="28"/>
        </w:rPr>
        <w:t>, охватывающей многоотраслевой производстве</w:t>
      </w:r>
      <w:r w:rsidRPr="00F1460D">
        <w:rPr>
          <w:rFonts w:ascii="Times New Roman" w:hAnsi="Times New Roman" w:cs="Times New Roman"/>
          <w:sz w:val="28"/>
          <w:szCs w:val="28"/>
        </w:rPr>
        <w:t>н</w:t>
      </w:r>
      <w:r w:rsidRPr="00F1460D">
        <w:rPr>
          <w:rFonts w:ascii="Times New Roman" w:hAnsi="Times New Roman" w:cs="Times New Roman"/>
          <w:sz w:val="28"/>
          <w:szCs w:val="28"/>
        </w:rPr>
        <w:t>но-технический комплекс, потребность в продукции которого практически не ограничена.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A3D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предприятий жилищно-коммунального комплекса </w:t>
      </w:r>
      <w:r w:rsidR="00CC0DFC">
        <w:rPr>
          <w:rFonts w:ascii="Times New Roman" w:hAnsi="Times New Roman" w:cs="Times New Roman"/>
          <w:sz w:val="28"/>
          <w:szCs w:val="28"/>
        </w:rPr>
        <w:t xml:space="preserve">города Смоленска </w:t>
      </w:r>
      <w:r w:rsidR="00B97A3D">
        <w:rPr>
          <w:rFonts w:ascii="Times New Roman" w:hAnsi="Times New Roman" w:cs="Times New Roman"/>
          <w:sz w:val="28"/>
          <w:szCs w:val="28"/>
        </w:rPr>
        <w:t>является производство и доставка до потребителей коммунальных ресурсов. В связи с неполной оплатой потреб</w:t>
      </w:r>
      <w:r w:rsidR="00B97A3D">
        <w:rPr>
          <w:rFonts w:ascii="Times New Roman" w:hAnsi="Times New Roman" w:cs="Times New Roman"/>
          <w:sz w:val="28"/>
          <w:szCs w:val="28"/>
        </w:rPr>
        <w:t>и</w:t>
      </w:r>
      <w:r w:rsidR="00B97A3D">
        <w:rPr>
          <w:rFonts w:ascii="Times New Roman" w:hAnsi="Times New Roman" w:cs="Times New Roman"/>
          <w:sz w:val="28"/>
          <w:szCs w:val="28"/>
        </w:rPr>
        <w:t>телями поставляемых услуг с каждым годом возрастает объем дебиторской з</w:t>
      </w:r>
      <w:r w:rsidR="00B97A3D">
        <w:rPr>
          <w:rFonts w:ascii="Times New Roman" w:hAnsi="Times New Roman" w:cs="Times New Roman"/>
          <w:sz w:val="28"/>
          <w:szCs w:val="28"/>
        </w:rPr>
        <w:t>а</w:t>
      </w:r>
      <w:r w:rsidR="00B97A3D">
        <w:rPr>
          <w:rFonts w:ascii="Times New Roman" w:hAnsi="Times New Roman" w:cs="Times New Roman"/>
          <w:sz w:val="28"/>
          <w:szCs w:val="28"/>
        </w:rPr>
        <w:t>долженности, что в свою очередь ведет к невозможности проведения расчетов с поставщиками топливно-энергетических ресурсов</w:t>
      </w:r>
      <w:r w:rsidR="00152298">
        <w:rPr>
          <w:rFonts w:ascii="Times New Roman" w:hAnsi="Times New Roman" w:cs="Times New Roman"/>
          <w:sz w:val="28"/>
          <w:szCs w:val="28"/>
        </w:rPr>
        <w:t>,</w:t>
      </w:r>
      <w:r w:rsidR="00B97A3D">
        <w:rPr>
          <w:rFonts w:ascii="Times New Roman" w:hAnsi="Times New Roman" w:cs="Times New Roman"/>
          <w:sz w:val="28"/>
          <w:szCs w:val="28"/>
        </w:rPr>
        <w:t xml:space="preserve"> </w:t>
      </w:r>
      <w:r w:rsidR="00291823">
        <w:rPr>
          <w:rFonts w:ascii="Times New Roman" w:hAnsi="Times New Roman" w:cs="Times New Roman"/>
          <w:sz w:val="28"/>
          <w:szCs w:val="28"/>
        </w:rPr>
        <w:t>исполнителями</w:t>
      </w:r>
      <w:r w:rsidR="00B97A3D">
        <w:rPr>
          <w:rFonts w:ascii="Times New Roman" w:hAnsi="Times New Roman" w:cs="Times New Roman"/>
          <w:sz w:val="28"/>
          <w:szCs w:val="28"/>
        </w:rPr>
        <w:t xml:space="preserve"> работ и услуг</w:t>
      </w:r>
      <w:r w:rsidR="00152298">
        <w:rPr>
          <w:rFonts w:ascii="Times New Roman" w:hAnsi="Times New Roman" w:cs="Times New Roman"/>
          <w:sz w:val="28"/>
          <w:szCs w:val="28"/>
        </w:rPr>
        <w:t>. В комплексе эти факторы приводят к росту кредиторской задолженности</w:t>
      </w:r>
      <w:r w:rsidR="00CC0DFC">
        <w:rPr>
          <w:rFonts w:ascii="Times New Roman" w:hAnsi="Times New Roman" w:cs="Times New Roman"/>
          <w:sz w:val="28"/>
          <w:szCs w:val="28"/>
        </w:rPr>
        <w:t xml:space="preserve"> муниципальных унитарных</w:t>
      </w:r>
      <w:r w:rsidR="00152298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CC0DFC">
        <w:rPr>
          <w:rFonts w:ascii="Times New Roman" w:hAnsi="Times New Roman" w:cs="Times New Roman"/>
          <w:sz w:val="28"/>
          <w:szCs w:val="28"/>
        </w:rPr>
        <w:t xml:space="preserve"> и организаций</w:t>
      </w:r>
      <w:r w:rsidR="00152298">
        <w:rPr>
          <w:rFonts w:ascii="Times New Roman" w:hAnsi="Times New Roman" w:cs="Times New Roman"/>
          <w:sz w:val="28"/>
          <w:szCs w:val="28"/>
        </w:rPr>
        <w:t xml:space="preserve"> </w:t>
      </w:r>
      <w:r w:rsidR="00291823">
        <w:rPr>
          <w:rFonts w:ascii="Times New Roman" w:hAnsi="Times New Roman" w:cs="Times New Roman"/>
          <w:sz w:val="28"/>
          <w:szCs w:val="28"/>
        </w:rPr>
        <w:t>жилищно-</w:t>
      </w:r>
      <w:r w:rsidR="00152298">
        <w:rPr>
          <w:rFonts w:ascii="Times New Roman" w:hAnsi="Times New Roman" w:cs="Times New Roman"/>
          <w:sz w:val="28"/>
          <w:szCs w:val="28"/>
        </w:rPr>
        <w:t>коммунального комплекса</w:t>
      </w:r>
      <w:r w:rsidR="000158A5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="00152298">
        <w:rPr>
          <w:rFonts w:ascii="Times New Roman" w:hAnsi="Times New Roman" w:cs="Times New Roman"/>
          <w:sz w:val="28"/>
          <w:szCs w:val="28"/>
        </w:rPr>
        <w:t>.</w:t>
      </w:r>
    </w:p>
    <w:p w:rsidR="00C56375" w:rsidRDefault="00C56375" w:rsidP="005422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EB7" w:rsidRPr="00BD0755" w:rsidRDefault="00423721" w:rsidP="00C56375">
      <w:pPr>
        <w:pStyle w:val="a7"/>
        <w:spacing w:after="0" w:line="240" w:lineRule="auto"/>
        <w:ind w:left="0" w:right="14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График 1</w:t>
      </w:r>
    </w:p>
    <w:p w:rsidR="006E3483" w:rsidRPr="00BD0755" w:rsidRDefault="006E3483" w:rsidP="00C56375">
      <w:pPr>
        <w:pStyle w:val="a7"/>
        <w:spacing w:after="0" w:line="240" w:lineRule="auto"/>
        <w:ind w:left="0" w:right="140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0148B6" wp14:editId="454F4542">
            <wp:extent cx="5972175" cy="27717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42213" w:rsidRDefault="00542213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E10" w:rsidRDefault="002A4664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графике </w:t>
      </w:r>
      <w:r w:rsidR="00470A17">
        <w:rPr>
          <w:rFonts w:ascii="Times New Roman" w:hAnsi="Times New Roman" w:cs="Times New Roman"/>
          <w:sz w:val="28"/>
          <w:szCs w:val="28"/>
        </w:rPr>
        <w:t>наблюдается</w:t>
      </w:r>
      <w:r>
        <w:rPr>
          <w:rFonts w:ascii="Times New Roman" w:hAnsi="Times New Roman" w:cs="Times New Roman"/>
          <w:sz w:val="28"/>
          <w:szCs w:val="28"/>
        </w:rPr>
        <w:t xml:space="preserve"> цикличность уровня собираемости платежей. Как прав</w:t>
      </w:r>
      <w:r w:rsidR="00C43A8F">
        <w:rPr>
          <w:rFonts w:ascii="Times New Roman" w:hAnsi="Times New Roman" w:cs="Times New Roman"/>
          <w:sz w:val="28"/>
          <w:szCs w:val="28"/>
        </w:rPr>
        <w:t>ило, в начале календарного года</w:t>
      </w:r>
      <w:r>
        <w:rPr>
          <w:rFonts w:ascii="Times New Roman" w:hAnsi="Times New Roman" w:cs="Times New Roman"/>
          <w:sz w:val="28"/>
          <w:szCs w:val="28"/>
        </w:rPr>
        <w:t xml:space="preserve"> уровень оплаты выше, чем в середине года. В целом</w:t>
      </w:r>
      <w:r w:rsidR="006E3483" w:rsidRPr="00BD0755">
        <w:rPr>
          <w:rFonts w:ascii="Times New Roman" w:hAnsi="Times New Roman" w:cs="Times New Roman"/>
          <w:sz w:val="28"/>
          <w:szCs w:val="28"/>
        </w:rPr>
        <w:t xml:space="preserve"> наблюдается тенденция к снижению уровня собираемости пл</w:t>
      </w:r>
      <w:r w:rsidR="006E3483" w:rsidRPr="00BD0755">
        <w:rPr>
          <w:rFonts w:ascii="Times New Roman" w:hAnsi="Times New Roman" w:cs="Times New Roman"/>
          <w:sz w:val="28"/>
          <w:szCs w:val="28"/>
        </w:rPr>
        <w:t>а</w:t>
      </w:r>
      <w:r w:rsidR="006E3483" w:rsidRPr="00BD0755">
        <w:rPr>
          <w:rFonts w:ascii="Times New Roman" w:hAnsi="Times New Roman" w:cs="Times New Roman"/>
          <w:sz w:val="28"/>
          <w:szCs w:val="28"/>
        </w:rPr>
        <w:t>те</w:t>
      </w:r>
      <w:r w:rsidR="008C7B51">
        <w:rPr>
          <w:rFonts w:ascii="Times New Roman" w:hAnsi="Times New Roman" w:cs="Times New Roman"/>
          <w:sz w:val="28"/>
          <w:szCs w:val="28"/>
        </w:rPr>
        <w:t xml:space="preserve">жей, что является причиной роста </w:t>
      </w:r>
      <w:r w:rsidR="000740CD">
        <w:rPr>
          <w:rFonts w:ascii="Times New Roman" w:hAnsi="Times New Roman" w:cs="Times New Roman"/>
          <w:sz w:val="28"/>
          <w:szCs w:val="28"/>
        </w:rPr>
        <w:t xml:space="preserve">и накопления </w:t>
      </w:r>
      <w:r w:rsidR="008C7B51">
        <w:rPr>
          <w:rFonts w:ascii="Times New Roman" w:hAnsi="Times New Roman" w:cs="Times New Roman"/>
          <w:sz w:val="28"/>
          <w:szCs w:val="28"/>
        </w:rPr>
        <w:t>дебиторской и кредиторской задолженности.</w:t>
      </w:r>
    </w:p>
    <w:p w:rsidR="00DC6DC2" w:rsidRDefault="00DC6DC2" w:rsidP="00C56375">
      <w:pPr>
        <w:autoSpaceDE w:val="0"/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2</w:t>
      </w:r>
    </w:p>
    <w:p w:rsidR="00DC6DC2" w:rsidRPr="00BD0755" w:rsidRDefault="00DC6DC2" w:rsidP="00811784">
      <w:pPr>
        <w:autoSpaceDE w:val="0"/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6C1EC9" wp14:editId="51E5FA6E">
            <wp:extent cx="6038850" cy="3352800"/>
            <wp:effectExtent l="0" t="0" r="19050" b="19050"/>
            <wp:docPr id="9" name="Диаграмма 9" title="Дебиторская задолженность, млн руб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C6DC2" w:rsidRDefault="00DC6DC2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E10" w:rsidRDefault="00AC1E10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расчетов с поставщиками топливно-энергетических ресурсов, исполнителями работ и услуг приводит к росту и накоплению кредиторской задолженности </w:t>
      </w:r>
      <w:r w:rsidR="00E0532F">
        <w:rPr>
          <w:rFonts w:ascii="Times New Roman" w:hAnsi="Times New Roman" w:cs="Times New Roman"/>
          <w:sz w:val="28"/>
          <w:szCs w:val="28"/>
        </w:rPr>
        <w:t xml:space="preserve">муниципальных унитарных </w:t>
      </w:r>
      <w:r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 и организаций жилищно-коммунального комплекса</w:t>
      </w:r>
      <w:r w:rsidR="00E0532F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02D8" w:rsidRDefault="00A802D8" w:rsidP="00383DE1">
      <w:pPr>
        <w:autoSpaceDE w:val="0"/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C1E10" w:rsidRDefault="00AC1E10" w:rsidP="00383DE1">
      <w:pPr>
        <w:autoSpaceDE w:val="0"/>
        <w:spacing w:after="0" w:line="240" w:lineRule="auto"/>
        <w:ind w:right="14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График 3</w:t>
      </w:r>
    </w:p>
    <w:p w:rsidR="00AC1E10" w:rsidRDefault="00AC1E10" w:rsidP="00E0532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AEFED9" wp14:editId="3B73880D">
            <wp:extent cx="6038850" cy="31337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C1E10" w:rsidRDefault="00AC1E10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6F0" w:rsidRDefault="00E43149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С</w:t>
      </w:r>
      <w:r w:rsidR="0074630E" w:rsidRPr="00BD0755">
        <w:rPr>
          <w:rFonts w:ascii="Times New Roman" w:hAnsi="Times New Roman" w:cs="Times New Roman"/>
          <w:sz w:val="28"/>
          <w:szCs w:val="28"/>
        </w:rPr>
        <w:t>нижения объема кредиторской</w:t>
      </w:r>
      <w:r w:rsidRPr="00BD0755">
        <w:rPr>
          <w:rFonts w:ascii="Times New Roman" w:hAnsi="Times New Roman" w:cs="Times New Roman"/>
          <w:sz w:val="28"/>
          <w:szCs w:val="28"/>
        </w:rPr>
        <w:t xml:space="preserve"> задолженности и увеличения объема ч</w:t>
      </w:r>
      <w:r w:rsidRPr="00BD0755">
        <w:rPr>
          <w:rFonts w:ascii="Times New Roman" w:hAnsi="Times New Roman" w:cs="Times New Roman"/>
          <w:sz w:val="28"/>
          <w:szCs w:val="28"/>
        </w:rPr>
        <w:t>и</w:t>
      </w:r>
      <w:r w:rsidRPr="00BD0755">
        <w:rPr>
          <w:rFonts w:ascii="Times New Roman" w:hAnsi="Times New Roman" w:cs="Times New Roman"/>
          <w:sz w:val="28"/>
          <w:szCs w:val="28"/>
        </w:rPr>
        <w:t xml:space="preserve">стой прибыли </w:t>
      </w:r>
      <w:r w:rsidR="000246CA">
        <w:rPr>
          <w:rFonts w:ascii="Times New Roman" w:hAnsi="Times New Roman" w:cs="Times New Roman"/>
          <w:sz w:val="28"/>
          <w:szCs w:val="28"/>
        </w:rPr>
        <w:t xml:space="preserve">муниципального унитарного </w:t>
      </w:r>
      <w:r w:rsidRPr="00BD0755">
        <w:rPr>
          <w:rFonts w:ascii="Times New Roman" w:hAnsi="Times New Roman" w:cs="Times New Roman"/>
          <w:sz w:val="28"/>
          <w:szCs w:val="28"/>
        </w:rPr>
        <w:t xml:space="preserve">предприятия возможно добиться путем </w:t>
      </w:r>
      <w:r w:rsidR="000246CA">
        <w:rPr>
          <w:rFonts w:ascii="Times New Roman" w:hAnsi="Times New Roman" w:cs="Times New Roman"/>
          <w:sz w:val="28"/>
          <w:szCs w:val="28"/>
        </w:rPr>
        <w:t>уменьшения</w:t>
      </w:r>
      <w:r w:rsidRPr="00BD0755">
        <w:rPr>
          <w:rFonts w:ascii="Times New Roman" w:hAnsi="Times New Roman" w:cs="Times New Roman"/>
          <w:sz w:val="28"/>
          <w:szCs w:val="28"/>
        </w:rPr>
        <w:t xml:space="preserve"> затрат на производство </w:t>
      </w:r>
      <w:r w:rsidR="00641A13">
        <w:rPr>
          <w:rFonts w:ascii="Times New Roman" w:hAnsi="Times New Roman" w:cs="Times New Roman"/>
          <w:sz w:val="28"/>
          <w:szCs w:val="28"/>
        </w:rPr>
        <w:t>жилищно-коммунальных услуг, в частности</w:t>
      </w:r>
      <w:r w:rsidR="000246CA">
        <w:rPr>
          <w:rFonts w:ascii="Times New Roman" w:hAnsi="Times New Roman" w:cs="Times New Roman"/>
          <w:sz w:val="28"/>
          <w:szCs w:val="28"/>
        </w:rPr>
        <w:t>,</w:t>
      </w:r>
      <w:r w:rsidR="00641A13">
        <w:rPr>
          <w:rFonts w:ascii="Times New Roman" w:hAnsi="Times New Roman" w:cs="Times New Roman"/>
          <w:sz w:val="28"/>
          <w:szCs w:val="28"/>
        </w:rPr>
        <w:t xml:space="preserve"> снижая объемы потребления</w:t>
      </w:r>
      <w:r w:rsidR="00641A13" w:rsidRPr="00641A13">
        <w:rPr>
          <w:rFonts w:ascii="Times New Roman" w:hAnsi="Times New Roman" w:cs="Times New Roman"/>
          <w:sz w:val="28"/>
          <w:szCs w:val="28"/>
        </w:rPr>
        <w:t xml:space="preserve"> </w:t>
      </w:r>
      <w:r w:rsidR="00641A13">
        <w:rPr>
          <w:rFonts w:ascii="Times New Roman" w:hAnsi="Times New Roman" w:cs="Times New Roman"/>
          <w:sz w:val="28"/>
          <w:szCs w:val="28"/>
        </w:rPr>
        <w:t>топливно-энергетических ресурсов</w:t>
      </w:r>
      <w:r w:rsidR="00F80A61">
        <w:rPr>
          <w:rFonts w:ascii="Times New Roman" w:hAnsi="Times New Roman" w:cs="Times New Roman"/>
          <w:sz w:val="28"/>
          <w:szCs w:val="28"/>
        </w:rPr>
        <w:t xml:space="preserve"> за счет использования современного энергосберегающего оборудования</w:t>
      </w:r>
      <w:r w:rsidRPr="00BD0755">
        <w:rPr>
          <w:rFonts w:ascii="Times New Roman" w:hAnsi="Times New Roman" w:cs="Times New Roman"/>
          <w:sz w:val="28"/>
          <w:szCs w:val="28"/>
        </w:rPr>
        <w:t xml:space="preserve">. </w:t>
      </w:r>
      <w:r w:rsidR="00F81A1C" w:rsidRPr="00BD0755">
        <w:rPr>
          <w:rFonts w:ascii="Times New Roman" w:hAnsi="Times New Roman" w:cs="Times New Roman"/>
          <w:sz w:val="28"/>
          <w:szCs w:val="28"/>
        </w:rPr>
        <w:t>В наст</w:t>
      </w:r>
      <w:r w:rsidR="00F81A1C" w:rsidRPr="00BD0755">
        <w:rPr>
          <w:rFonts w:ascii="Times New Roman" w:hAnsi="Times New Roman" w:cs="Times New Roman"/>
          <w:sz w:val="28"/>
          <w:szCs w:val="28"/>
        </w:rPr>
        <w:t>о</w:t>
      </w:r>
      <w:r w:rsidR="00F81A1C" w:rsidRPr="00BD0755">
        <w:rPr>
          <w:rFonts w:ascii="Times New Roman" w:hAnsi="Times New Roman" w:cs="Times New Roman"/>
          <w:sz w:val="28"/>
          <w:szCs w:val="28"/>
        </w:rPr>
        <w:t xml:space="preserve">ящее время </w:t>
      </w:r>
      <w:r w:rsidR="000246CA">
        <w:rPr>
          <w:rFonts w:ascii="Times New Roman" w:hAnsi="Times New Roman" w:cs="Times New Roman"/>
          <w:sz w:val="28"/>
          <w:szCs w:val="28"/>
        </w:rPr>
        <w:t xml:space="preserve">муниципальные унитарные </w:t>
      </w:r>
      <w:r w:rsidR="00F81A1C" w:rsidRPr="00BD0755">
        <w:rPr>
          <w:rFonts w:ascii="Times New Roman" w:hAnsi="Times New Roman" w:cs="Times New Roman"/>
          <w:sz w:val="28"/>
          <w:szCs w:val="28"/>
        </w:rPr>
        <w:t xml:space="preserve">предприятия и организации </w:t>
      </w:r>
      <w:r w:rsidR="00641A13">
        <w:rPr>
          <w:rFonts w:ascii="Times New Roman" w:hAnsi="Times New Roman" w:cs="Times New Roman"/>
          <w:sz w:val="28"/>
          <w:szCs w:val="28"/>
        </w:rPr>
        <w:t>жилищно-коммунального комплекса</w:t>
      </w:r>
      <w:r w:rsidR="00F81A1C" w:rsidRPr="00BD0755">
        <w:rPr>
          <w:rFonts w:ascii="Times New Roman" w:hAnsi="Times New Roman" w:cs="Times New Roman"/>
          <w:sz w:val="28"/>
          <w:szCs w:val="28"/>
        </w:rPr>
        <w:t xml:space="preserve"> предпринимают меры по энергосбережению и выд</w:t>
      </w:r>
      <w:r w:rsidR="00F81A1C" w:rsidRPr="00BD0755">
        <w:rPr>
          <w:rFonts w:ascii="Times New Roman" w:hAnsi="Times New Roman" w:cs="Times New Roman"/>
          <w:sz w:val="28"/>
          <w:szCs w:val="28"/>
        </w:rPr>
        <w:t>е</w:t>
      </w:r>
      <w:r w:rsidR="00F81A1C" w:rsidRPr="00BD0755">
        <w:rPr>
          <w:rFonts w:ascii="Times New Roman" w:hAnsi="Times New Roman" w:cs="Times New Roman"/>
          <w:sz w:val="28"/>
          <w:szCs w:val="28"/>
        </w:rPr>
        <w:t xml:space="preserve">ляют финансовые средства на проведение соответствующих мероприятий. </w:t>
      </w:r>
    </w:p>
    <w:p w:rsidR="00641A13" w:rsidRDefault="00641A13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 снижения затрат на электрическую энергию</w:t>
      </w:r>
      <w:r w:rsidR="00F37D9E">
        <w:rPr>
          <w:rFonts w:ascii="Times New Roman" w:hAnsi="Times New Roman" w:cs="Times New Roman"/>
          <w:sz w:val="28"/>
          <w:szCs w:val="28"/>
        </w:rPr>
        <w:t xml:space="preserve"> в местах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в многоквартирных домах, находящихся в 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данной организации, проводит</w:t>
      </w:r>
      <w:r w:rsidRPr="00641A13"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 по установке энергосберега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светильников с датчиками движения в подъездах многоквартирных домов. В 2017 году было установлено 933 таких светильника</w:t>
      </w:r>
      <w:r w:rsidR="00F10E8D">
        <w:rPr>
          <w:rFonts w:ascii="Times New Roman" w:hAnsi="Times New Roman" w:cs="Times New Roman"/>
          <w:sz w:val="28"/>
          <w:szCs w:val="28"/>
        </w:rPr>
        <w:t xml:space="preserve"> на общую сумму</w:t>
      </w:r>
      <w:r w:rsidR="000246CA">
        <w:rPr>
          <w:rFonts w:ascii="Times New Roman" w:hAnsi="Times New Roman" w:cs="Times New Roman"/>
          <w:sz w:val="28"/>
          <w:szCs w:val="28"/>
        </w:rPr>
        <w:t xml:space="preserve"> </w:t>
      </w:r>
      <w:r w:rsidR="00FF41A4">
        <w:rPr>
          <w:rFonts w:ascii="Times New Roman" w:hAnsi="Times New Roman" w:cs="Times New Roman"/>
          <w:sz w:val="28"/>
          <w:szCs w:val="28"/>
        </w:rPr>
        <w:t xml:space="preserve">      </w:t>
      </w:r>
      <w:r w:rsidR="00F10E8D">
        <w:rPr>
          <w:rFonts w:ascii="Times New Roman" w:hAnsi="Times New Roman" w:cs="Times New Roman"/>
          <w:sz w:val="28"/>
          <w:szCs w:val="28"/>
        </w:rPr>
        <w:t>553,4 тыс. руб.,</w:t>
      </w:r>
      <w:r>
        <w:rPr>
          <w:rFonts w:ascii="Times New Roman" w:hAnsi="Times New Roman" w:cs="Times New Roman"/>
          <w:sz w:val="28"/>
          <w:szCs w:val="28"/>
        </w:rPr>
        <w:t xml:space="preserve"> условный экономический эффект от мероприятия</w:t>
      </w:r>
      <w:r w:rsidR="00DE61E5">
        <w:rPr>
          <w:rFonts w:ascii="Times New Roman" w:hAnsi="Times New Roman" w:cs="Times New Roman"/>
          <w:sz w:val="28"/>
          <w:szCs w:val="28"/>
        </w:rPr>
        <w:t xml:space="preserve"> с учетом службы светильников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F10E8D" w:rsidRPr="00F10E8D">
        <w:rPr>
          <w:rFonts w:ascii="Times New Roman" w:hAnsi="Times New Roman" w:cs="Times New Roman"/>
          <w:sz w:val="28"/>
          <w:szCs w:val="28"/>
        </w:rPr>
        <w:t>672</w:t>
      </w:r>
      <w:r w:rsidR="00F10E8D">
        <w:rPr>
          <w:rFonts w:ascii="Times New Roman" w:hAnsi="Times New Roman" w:cs="Times New Roman"/>
          <w:sz w:val="28"/>
          <w:szCs w:val="28"/>
        </w:rPr>
        <w:t>,8 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246CA">
        <w:rPr>
          <w:rFonts w:ascii="Times New Roman" w:hAnsi="Times New Roman" w:cs="Times New Roman"/>
          <w:sz w:val="28"/>
          <w:szCs w:val="28"/>
        </w:rPr>
        <w:t>в</w:t>
      </w:r>
      <w:r w:rsidR="00F10E8D">
        <w:rPr>
          <w:rFonts w:ascii="Times New Roman" w:hAnsi="Times New Roman" w:cs="Times New Roman"/>
          <w:sz w:val="28"/>
          <w:szCs w:val="28"/>
        </w:rPr>
        <w:t xml:space="preserve"> год. </w:t>
      </w:r>
      <w:r>
        <w:rPr>
          <w:rFonts w:ascii="Times New Roman" w:hAnsi="Times New Roman" w:cs="Times New Roman"/>
          <w:sz w:val="28"/>
          <w:szCs w:val="28"/>
        </w:rPr>
        <w:t>В перспективе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лищник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планирует продолжить реализацию данного мероприятия. </w:t>
      </w:r>
    </w:p>
    <w:p w:rsidR="00641A13" w:rsidRDefault="00641A13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для снижения общих затрат, связанных с деятельностью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ганизации,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в 2017 году приобретено оборудование для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чистки вентиляционных каналов и дымоходов</w:t>
      </w:r>
      <w:r w:rsidR="00CC3344">
        <w:rPr>
          <w:rFonts w:ascii="Times New Roman" w:hAnsi="Times New Roman" w:cs="Times New Roman"/>
          <w:sz w:val="28"/>
          <w:szCs w:val="28"/>
        </w:rPr>
        <w:t xml:space="preserve"> на сумму 169,2 тыс. руб., кот</w:t>
      </w:r>
      <w:r w:rsidR="00CC3344">
        <w:rPr>
          <w:rFonts w:ascii="Times New Roman" w:hAnsi="Times New Roman" w:cs="Times New Roman"/>
          <w:sz w:val="28"/>
          <w:szCs w:val="28"/>
        </w:rPr>
        <w:t>о</w:t>
      </w:r>
      <w:r w:rsidR="00CC3344">
        <w:rPr>
          <w:rFonts w:ascii="Times New Roman" w:hAnsi="Times New Roman" w:cs="Times New Roman"/>
          <w:sz w:val="28"/>
          <w:szCs w:val="28"/>
        </w:rPr>
        <w:t>рое позволяет своевременно и оперативно выявлять и устранять дефекты</w:t>
      </w:r>
      <w:r w:rsidR="000246CA">
        <w:rPr>
          <w:rFonts w:ascii="Times New Roman" w:hAnsi="Times New Roman" w:cs="Times New Roman"/>
          <w:sz w:val="28"/>
          <w:szCs w:val="28"/>
        </w:rPr>
        <w:t>,</w:t>
      </w:r>
      <w:r w:rsidR="00CC3344">
        <w:rPr>
          <w:rFonts w:ascii="Times New Roman" w:hAnsi="Times New Roman" w:cs="Times New Roman"/>
          <w:sz w:val="28"/>
          <w:szCs w:val="28"/>
        </w:rPr>
        <w:t xml:space="preserve"> не привлекая для проведения данных работ подрядные организации. Экономия денежных средств от реализации данного мероприятия </w:t>
      </w:r>
      <w:proofErr w:type="gramStart"/>
      <w:r w:rsidR="00CC3344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CC3344">
        <w:rPr>
          <w:rFonts w:ascii="Times New Roman" w:hAnsi="Times New Roman" w:cs="Times New Roman"/>
          <w:sz w:val="28"/>
          <w:szCs w:val="28"/>
        </w:rPr>
        <w:t xml:space="preserve"> 2017 года с</w:t>
      </w:r>
      <w:r w:rsidR="00CC3344">
        <w:rPr>
          <w:rFonts w:ascii="Times New Roman" w:hAnsi="Times New Roman" w:cs="Times New Roman"/>
          <w:sz w:val="28"/>
          <w:szCs w:val="28"/>
        </w:rPr>
        <w:t>о</w:t>
      </w:r>
      <w:r w:rsidR="00CC3344">
        <w:rPr>
          <w:rFonts w:ascii="Times New Roman" w:hAnsi="Times New Roman" w:cs="Times New Roman"/>
          <w:sz w:val="28"/>
          <w:szCs w:val="28"/>
        </w:rPr>
        <w:t>ставляет порядка 600,0 тыс. руб.</w:t>
      </w:r>
    </w:p>
    <w:p w:rsidR="00CC3344" w:rsidRDefault="00843924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CC33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минимизации расходов денежных средств и </w:t>
      </w:r>
      <w:r w:rsidR="00CC3344">
        <w:rPr>
          <w:rFonts w:ascii="Times New Roman" w:hAnsi="Times New Roman" w:cs="Times New Roman"/>
          <w:sz w:val="28"/>
          <w:szCs w:val="28"/>
        </w:rPr>
        <w:t>систематизации ра</w:t>
      </w:r>
      <w:r w:rsidR="00CC3344">
        <w:rPr>
          <w:rFonts w:ascii="Times New Roman" w:hAnsi="Times New Roman" w:cs="Times New Roman"/>
          <w:sz w:val="28"/>
          <w:szCs w:val="28"/>
        </w:rPr>
        <w:t>с</w:t>
      </w:r>
      <w:r w:rsidR="00CC3344">
        <w:rPr>
          <w:rFonts w:ascii="Times New Roman" w:hAnsi="Times New Roman" w:cs="Times New Roman"/>
          <w:sz w:val="28"/>
          <w:szCs w:val="28"/>
        </w:rPr>
        <w:t>ходов материалов</w:t>
      </w:r>
      <w:r>
        <w:rPr>
          <w:rFonts w:ascii="Times New Roman" w:hAnsi="Times New Roman" w:cs="Times New Roman"/>
          <w:sz w:val="28"/>
          <w:szCs w:val="28"/>
        </w:rPr>
        <w:t>, используемых для проведения ремонтных работ, разработ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 схема движения товарно-материальных ценностей от заявки мастера ЖЭУ до списания на объект. В результате внедрения данной схемы получен усло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lastRenderedPageBreak/>
        <w:t>ный экономический эффе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еделах 200 тыс. руб. в месяц. Схема разработ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 без осуществления затрат.</w:t>
      </w:r>
    </w:p>
    <w:p w:rsidR="004366E5" w:rsidRPr="00BD0755" w:rsidRDefault="004366E5" w:rsidP="004F13A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 xml:space="preserve">Снизить потери тепла и воды </w:t>
      </w:r>
      <w:r w:rsidR="00D35688">
        <w:rPr>
          <w:rFonts w:ascii="Times New Roman" w:hAnsi="Times New Roman" w:cs="Times New Roman"/>
          <w:sz w:val="28"/>
          <w:szCs w:val="28"/>
        </w:rPr>
        <w:t xml:space="preserve">и, соответственно, неоплачиваемый отпуск ресурсов </w:t>
      </w:r>
      <w:r w:rsidRPr="00BD0755">
        <w:rPr>
          <w:rFonts w:ascii="Times New Roman" w:hAnsi="Times New Roman" w:cs="Times New Roman"/>
          <w:sz w:val="28"/>
          <w:szCs w:val="28"/>
        </w:rPr>
        <w:t>позволяют мероприятия по замене трубопроводов на трубы с пеноп</w:t>
      </w:r>
      <w:r w:rsidRPr="00BD0755">
        <w:rPr>
          <w:rFonts w:ascii="Times New Roman" w:hAnsi="Times New Roman" w:cs="Times New Roman"/>
          <w:sz w:val="28"/>
          <w:szCs w:val="28"/>
        </w:rPr>
        <w:t>о</w:t>
      </w:r>
      <w:r w:rsidRPr="00BD0755">
        <w:rPr>
          <w:rFonts w:ascii="Times New Roman" w:hAnsi="Times New Roman" w:cs="Times New Roman"/>
          <w:sz w:val="28"/>
          <w:szCs w:val="28"/>
        </w:rPr>
        <w:t>лиуретановой изоляцией и полиэтиленовые водопроводные трубы, ежегодно проводимые МУП «</w:t>
      </w:r>
      <w:proofErr w:type="spellStart"/>
      <w:r w:rsidRPr="00BD0755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Pr="00BD0755">
        <w:rPr>
          <w:rFonts w:ascii="Times New Roman" w:hAnsi="Times New Roman" w:cs="Times New Roman"/>
          <w:sz w:val="28"/>
          <w:szCs w:val="28"/>
        </w:rPr>
        <w:t>» и СМУП «</w:t>
      </w:r>
      <w:proofErr w:type="spellStart"/>
      <w:r w:rsidRPr="00BD0755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Pr="00BD0755">
        <w:rPr>
          <w:rFonts w:ascii="Times New Roman" w:hAnsi="Times New Roman" w:cs="Times New Roman"/>
          <w:sz w:val="28"/>
          <w:szCs w:val="28"/>
        </w:rPr>
        <w:t>». Кроме того,  МУП «</w:t>
      </w:r>
      <w:proofErr w:type="spellStart"/>
      <w:r w:rsidRPr="00BD0755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Pr="00BD0755">
        <w:rPr>
          <w:rFonts w:ascii="Times New Roman" w:hAnsi="Times New Roman" w:cs="Times New Roman"/>
          <w:sz w:val="28"/>
          <w:szCs w:val="28"/>
        </w:rPr>
        <w:t>» проводит замену изоляции надземных трубопров</w:t>
      </w:r>
      <w:r w:rsidRPr="00BD0755">
        <w:rPr>
          <w:rFonts w:ascii="Times New Roman" w:hAnsi="Times New Roman" w:cs="Times New Roman"/>
          <w:sz w:val="28"/>
          <w:szCs w:val="28"/>
        </w:rPr>
        <w:t>о</w:t>
      </w:r>
      <w:r w:rsidRPr="00BD0755">
        <w:rPr>
          <w:rFonts w:ascii="Times New Roman" w:hAnsi="Times New Roman" w:cs="Times New Roman"/>
          <w:sz w:val="28"/>
          <w:szCs w:val="28"/>
        </w:rPr>
        <w:t>дов от котельных с применением пенополиуретановых оболочек, ремонт  се</w:t>
      </w:r>
      <w:r w:rsidRPr="00BD0755">
        <w:rPr>
          <w:rFonts w:ascii="Times New Roman" w:hAnsi="Times New Roman" w:cs="Times New Roman"/>
          <w:sz w:val="28"/>
          <w:szCs w:val="28"/>
        </w:rPr>
        <w:t>к</w:t>
      </w:r>
      <w:r w:rsidRPr="00BD0755">
        <w:rPr>
          <w:rFonts w:ascii="Times New Roman" w:hAnsi="Times New Roman" w:cs="Times New Roman"/>
          <w:sz w:val="28"/>
          <w:szCs w:val="28"/>
        </w:rPr>
        <w:t xml:space="preserve">ций </w:t>
      </w:r>
      <w:proofErr w:type="spellStart"/>
      <w:r w:rsidRPr="00BD0755">
        <w:rPr>
          <w:rFonts w:ascii="Times New Roman" w:hAnsi="Times New Roman" w:cs="Times New Roman"/>
          <w:sz w:val="28"/>
          <w:szCs w:val="28"/>
        </w:rPr>
        <w:t>водоподогревателей</w:t>
      </w:r>
      <w:proofErr w:type="spellEnd"/>
      <w:r w:rsidRPr="00BD0755">
        <w:rPr>
          <w:rFonts w:ascii="Times New Roman" w:hAnsi="Times New Roman" w:cs="Times New Roman"/>
          <w:sz w:val="28"/>
          <w:szCs w:val="28"/>
        </w:rPr>
        <w:t xml:space="preserve"> в котельных и ЦТП, замену  насосов и запорной арм</w:t>
      </w:r>
      <w:r w:rsidRPr="00BD0755">
        <w:rPr>
          <w:rFonts w:ascii="Times New Roman" w:hAnsi="Times New Roman" w:cs="Times New Roman"/>
          <w:sz w:val="28"/>
          <w:szCs w:val="28"/>
        </w:rPr>
        <w:t>а</w:t>
      </w:r>
      <w:r w:rsidRPr="00BD0755">
        <w:rPr>
          <w:rFonts w:ascii="Times New Roman" w:hAnsi="Times New Roman" w:cs="Times New Roman"/>
          <w:sz w:val="28"/>
          <w:szCs w:val="28"/>
        </w:rPr>
        <w:t>туры.</w:t>
      </w:r>
    </w:p>
    <w:p w:rsidR="00AC1E10" w:rsidRDefault="00AC1E10" w:rsidP="004F13A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1641F4" w:rsidRPr="00BD0755" w:rsidRDefault="001641F4" w:rsidP="004F13A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6"/>
        </w:rPr>
      </w:pPr>
      <w:r w:rsidRPr="00BD0755">
        <w:rPr>
          <w:rFonts w:ascii="Times New Roman" w:hAnsi="Times New Roman" w:cs="Times New Roman"/>
          <w:sz w:val="28"/>
          <w:szCs w:val="26"/>
        </w:rPr>
        <w:t>Динамика показателей производственной деятельности</w:t>
      </w:r>
    </w:p>
    <w:p w:rsidR="004812CD" w:rsidRPr="00BD0755" w:rsidRDefault="004812CD" w:rsidP="001641F4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1641F4" w:rsidRPr="00BD0755" w:rsidRDefault="004812CD" w:rsidP="001641F4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6"/>
        </w:rPr>
      </w:pPr>
      <w:r w:rsidRPr="00BD0755">
        <w:rPr>
          <w:rFonts w:ascii="Times New Roman" w:hAnsi="Times New Roman" w:cs="Times New Roman"/>
          <w:sz w:val="28"/>
          <w:szCs w:val="26"/>
        </w:rPr>
        <w:t>Таблица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b/>
                <w:sz w:val="28"/>
                <w:szCs w:val="26"/>
              </w:rPr>
              <w:t>Показатель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b/>
                <w:sz w:val="28"/>
                <w:szCs w:val="26"/>
              </w:rPr>
              <w:t>2016 год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b/>
                <w:sz w:val="28"/>
                <w:szCs w:val="26"/>
              </w:rPr>
              <w:t>2017 год</w:t>
            </w:r>
          </w:p>
        </w:tc>
      </w:tr>
      <w:tr w:rsidR="001641F4" w:rsidRPr="00BD0755" w:rsidTr="000246CA">
        <w:trPr>
          <w:trHeight w:val="1028"/>
        </w:trPr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Протяженность сетей, находящихся на балансе муниципальных</w:t>
            </w:r>
            <w:r w:rsidR="00A85D48">
              <w:rPr>
                <w:rFonts w:ascii="Times New Roman" w:hAnsi="Times New Roman" w:cs="Times New Roman"/>
                <w:sz w:val="28"/>
                <w:szCs w:val="26"/>
              </w:rPr>
              <w:t xml:space="preserve"> унитарных</w:t>
            </w: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 xml:space="preserve"> предприятий (</w:t>
            </w:r>
            <w:proofErr w:type="gramStart"/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км</w:t>
            </w:r>
            <w:proofErr w:type="gramEnd"/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):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водоснабжение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472,93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474,03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водоотведение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406,28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407,34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теплоснабжение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327,4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327,4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Протяженность сетей, нуждающихся в замене (</w:t>
            </w:r>
            <w:proofErr w:type="gramStart"/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км</w:t>
            </w:r>
            <w:proofErr w:type="gramEnd"/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):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водоснабжение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113,68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111,67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водоотведение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61,36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60,45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теплоснабжение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Замена (реконструкция) сетей (</w:t>
            </w:r>
            <w:proofErr w:type="gramStart"/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км</w:t>
            </w:r>
            <w:proofErr w:type="gramEnd"/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):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водоснабжение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3,03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2,2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водоотведение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0,25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0,22</w:t>
            </w:r>
          </w:p>
        </w:tc>
      </w:tr>
      <w:tr w:rsidR="001641F4" w:rsidRPr="00BD0755" w:rsidTr="000246CA">
        <w:tc>
          <w:tcPr>
            <w:tcW w:w="4962" w:type="dxa"/>
          </w:tcPr>
          <w:p w:rsidR="001641F4" w:rsidRPr="00BD0755" w:rsidRDefault="001641F4" w:rsidP="006E3483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- теплоснабжение</w:t>
            </w:r>
          </w:p>
        </w:tc>
        <w:tc>
          <w:tcPr>
            <w:tcW w:w="2126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6,376</w:t>
            </w:r>
          </w:p>
        </w:tc>
        <w:tc>
          <w:tcPr>
            <w:tcW w:w="2551" w:type="dxa"/>
          </w:tcPr>
          <w:p w:rsidR="001641F4" w:rsidRPr="00BD0755" w:rsidRDefault="001641F4" w:rsidP="006E348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D0755">
              <w:rPr>
                <w:rFonts w:ascii="Times New Roman" w:hAnsi="Times New Roman" w:cs="Times New Roman"/>
                <w:sz w:val="28"/>
                <w:szCs w:val="26"/>
              </w:rPr>
              <w:t>5,0</w:t>
            </w:r>
          </w:p>
        </w:tc>
      </w:tr>
    </w:tbl>
    <w:p w:rsidR="00C43A8F" w:rsidRDefault="00C43A8F" w:rsidP="00057EA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341" w:rsidRPr="00BD0755" w:rsidRDefault="00D35688" w:rsidP="00057EA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эффективных мероприятий</w:t>
      </w:r>
      <w:r w:rsidR="00467341" w:rsidRPr="00BD0755">
        <w:rPr>
          <w:rFonts w:ascii="Times New Roman" w:hAnsi="Times New Roman" w:cs="Times New Roman"/>
          <w:sz w:val="28"/>
          <w:szCs w:val="28"/>
        </w:rPr>
        <w:t xml:space="preserve"> по энергосбережению на </w:t>
      </w:r>
      <w:r w:rsidR="00A85D48">
        <w:rPr>
          <w:rFonts w:ascii="Times New Roman" w:hAnsi="Times New Roman" w:cs="Times New Roman"/>
          <w:sz w:val="28"/>
          <w:szCs w:val="28"/>
        </w:rPr>
        <w:t>муниц</w:t>
      </w:r>
      <w:r w:rsidR="00A85D48">
        <w:rPr>
          <w:rFonts w:ascii="Times New Roman" w:hAnsi="Times New Roman" w:cs="Times New Roman"/>
          <w:sz w:val="28"/>
          <w:szCs w:val="28"/>
        </w:rPr>
        <w:t>и</w:t>
      </w:r>
      <w:r w:rsidR="00A85D48">
        <w:rPr>
          <w:rFonts w:ascii="Times New Roman" w:hAnsi="Times New Roman" w:cs="Times New Roman"/>
          <w:sz w:val="28"/>
          <w:szCs w:val="28"/>
        </w:rPr>
        <w:t xml:space="preserve">пальных унитарных </w:t>
      </w:r>
      <w:r w:rsidR="00467341" w:rsidRPr="00BD0755">
        <w:rPr>
          <w:rFonts w:ascii="Times New Roman" w:hAnsi="Times New Roman" w:cs="Times New Roman"/>
          <w:sz w:val="28"/>
          <w:szCs w:val="28"/>
        </w:rPr>
        <w:t xml:space="preserve">предприятиях коммунального комплекса </w:t>
      </w:r>
      <w:r w:rsidR="00A85D48">
        <w:rPr>
          <w:rFonts w:ascii="Times New Roman" w:hAnsi="Times New Roman" w:cs="Times New Roman"/>
          <w:sz w:val="28"/>
          <w:szCs w:val="28"/>
        </w:rPr>
        <w:t xml:space="preserve">города Смоленска </w:t>
      </w:r>
      <w:r w:rsidR="00467341" w:rsidRPr="00BD0755">
        <w:rPr>
          <w:rFonts w:ascii="Times New Roman" w:hAnsi="Times New Roman" w:cs="Times New Roman"/>
          <w:sz w:val="28"/>
          <w:szCs w:val="28"/>
        </w:rPr>
        <w:t>является замена устаревшего оборудования</w:t>
      </w:r>
      <w:r w:rsidR="006D556A" w:rsidRPr="00BD0755">
        <w:rPr>
          <w:rFonts w:ascii="Times New Roman" w:hAnsi="Times New Roman" w:cs="Times New Roman"/>
          <w:sz w:val="28"/>
          <w:szCs w:val="28"/>
        </w:rPr>
        <w:t>,</w:t>
      </w:r>
      <w:r w:rsidR="00467341" w:rsidRPr="00BD0755">
        <w:rPr>
          <w:rFonts w:ascii="Times New Roman" w:hAnsi="Times New Roman" w:cs="Times New Roman"/>
          <w:sz w:val="28"/>
          <w:szCs w:val="28"/>
        </w:rPr>
        <w:t xml:space="preserve"> потребляющего большие объемы </w:t>
      </w:r>
      <w:r>
        <w:rPr>
          <w:rFonts w:ascii="Times New Roman" w:hAnsi="Times New Roman" w:cs="Times New Roman"/>
          <w:sz w:val="28"/>
          <w:szCs w:val="28"/>
        </w:rPr>
        <w:t>топливно-энергетических ресурсов</w:t>
      </w:r>
      <w:r w:rsidR="00467341" w:rsidRPr="00BD0755">
        <w:rPr>
          <w:rFonts w:ascii="Times New Roman" w:hAnsi="Times New Roman" w:cs="Times New Roman"/>
          <w:sz w:val="28"/>
          <w:szCs w:val="28"/>
        </w:rPr>
        <w:t>.</w:t>
      </w:r>
    </w:p>
    <w:p w:rsidR="00132D7E" w:rsidRPr="00BD0755" w:rsidRDefault="005B2F11" w:rsidP="0095048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В целях изучения возможности применения таких мероприятий СМУП «</w:t>
      </w:r>
      <w:proofErr w:type="spellStart"/>
      <w:r w:rsidRPr="00BD0755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Pr="00BD0755">
        <w:rPr>
          <w:rFonts w:ascii="Times New Roman" w:hAnsi="Times New Roman" w:cs="Times New Roman"/>
          <w:sz w:val="28"/>
          <w:szCs w:val="28"/>
        </w:rPr>
        <w:t>» провело обследование насосных станций с привлечением сп</w:t>
      </w:r>
      <w:r w:rsidRPr="00BD0755">
        <w:rPr>
          <w:rFonts w:ascii="Times New Roman" w:hAnsi="Times New Roman" w:cs="Times New Roman"/>
          <w:sz w:val="28"/>
          <w:szCs w:val="28"/>
        </w:rPr>
        <w:t>е</w:t>
      </w:r>
      <w:r w:rsidRPr="00BD0755">
        <w:rPr>
          <w:rFonts w:ascii="Times New Roman" w:hAnsi="Times New Roman" w:cs="Times New Roman"/>
          <w:sz w:val="28"/>
          <w:szCs w:val="28"/>
        </w:rPr>
        <w:t>циализированной организац</w:t>
      </w:r>
      <w:proofErr w:type="gramStart"/>
      <w:r w:rsidRPr="00BD0755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BD075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D0755">
        <w:rPr>
          <w:rFonts w:ascii="Times New Roman" w:hAnsi="Times New Roman" w:cs="Times New Roman"/>
          <w:sz w:val="28"/>
          <w:szCs w:val="28"/>
        </w:rPr>
        <w:t>Грундфос</w:t>
      </w:r>
      <w:proofErr w:type="spellEnd"/>
      <w:r w:rsidRPr="00BD075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37750" w:rsidRPr="00BD0755" w:rsidRDefault="00437750" w:rsidP="0095048A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Суммарный объем инвестиций для полной модернизации объектов вод</w:t>
      </w:r>
      <w:r w:rsidRPr="00BD0755">
        <w:rPr>
          <w:rFonts w:ascii="Times New Roman" w:hAnsi="Times New Roman" w:cs="Times New Roman"/>
          <w:sz w:val="28"/>
          <w:szCs w:val="28"/>
        </w:rPr>
        <w:t>о</w:t>
      </w:r>
      <w:r w:rsidRPr="00BD0755">
        <w:rPr>
          <w:rFonts w:ascii="Times New Roman" w:hAnsi="Times New Roman" w:cs="Times New Roman"/>
          <w:sz w:val="28"/>
          <w:szCs w:val="28"/>
        </w:rPr>
        <w:t>снабжени</w:t>
      </w:r>
      <w:r w:rsidR="00DE61E5">
        <w:rPr>
          <w:rFonts w:ascii="Times New Roman" w:hAnsi="Times New Roman" w:cs="Times New Roman"/>
          <w:sz w:val="28"/>
          <w:szCs w:val="28"/>
        </w:rPr>
        <w:t>я и водоотведения составляет 46841,</w:t>
      </w:r>
      <w:r w:rsidRPr="00BD0755">
        <w:rPr>
          <w:rFonts w:ascii="Times New Roman" w:hAnsi="Times New Roman" w:cs="Times New Roman"/>
          <w:sz w:val="28"/>
          <w:szCs w:val="28"/>
        </w:rPr>
        <w:t xml:space="preserve">830 </w:t>
      </w:r>
      <w:r w:rsidR="00DE61E5">
        <w:rPr>
          <w:rFonts w:ascii="Times New Roman" w:hAnsi="Times New Roman" w:cs="Times New Roman"/>
          <w:sz w:val="28"/>
          <w:szCs w:val="28"/>
        </w:rPr>
        <w:t>тыс.</w:t>
      </w:r>
      <w:r w:rsidR="00A85D48">
        <w:rPr>
          <w:rFonts w:ascii="Times New Roman" w:hAnsi="Times New Roman" w:cs="Times New Roman"/>
          <w:sz w:val="28"/>
          <w:szCs w:val="28"/>
        </w:rPr>
        <w:t xml:space="preserve"> </w:t>
      </w:r>
      <w:r w:rsidR="00DE61E5">
        <w:rPr>
          <w:rFonts w:ascii="Times New Roman" w:hAnsi="Times New Roman" w:cs="Times New Roman"/>
          <w:sz w:val="28"/>
          <w:szCs w:val="28"/>
        </w:rPr>
        <w:t>руб</w:t>
      </w:r>
      <w:r w:rsidRPr="00BD0755">
        <w:rPr>
          <w:rFonts w:ascii="Times New Roman" w:hAnsi="Times New Roman" w:cs="Times New Roman"/>
          <w:sz w:val="28"/>
          <w:szCs w:val="28"/>
        </w:rPr>
        <w:t>. Снижение потре</w:t>
      </w:r>
      <w:r w:rsidRPr="00BD0755">
        <w:rPr>
          <w:rFonts w:ascii="Times New Roman" w:hAnsi="Times New Roman" w:cs="Times New Roman"/>
          <w:sz w:val="28"/>
          <w:szCs w:val="28"/>
        </w:rPr>
        <w:t>б</w:t>
      </w:r>
      <w:r w:rsidRPr="00BD0755">
        <w:rPr>
          <w:rFonts w:ascii="Times New Roman" w:hAnsi="Times New Roman" w:cs="Times New Roman"/>
          <w:sz w:val="28"/>
          <w:szCs w:val="28"/>
        </w:rPr>
        <w:t>ляемой электроэнергии в зависимости от объекта предполагается от 6 до 38 % (среднее значение – 28</w:t>
      </w:r>
      <w:r w:rsidR="00A85D48">
        <w:rPr>
          <w:rFonts w:ascii="Times New Roman" w:hAnsi="Times New Roman" w:cs="Times New Roman"/>
          <w:sz w:val="28"/>
          <w:szCs w:val="28"/>
        </w:rPr>
        <w:t xml:space="preserve"> </w:t>
      </w:r>
      <w:r w:rsidRPr="00BD0755">
        <w:rPr>
          <w:rFonts w:ascii="Times New Roman" w:hAnsi="Times New Roman" w:cs="Times New Roman"/>
          <w:sz w:val="28"/>
          <w:szCs w:val="28"/>
        </w:rPr>
        <w:t>%). Средний срок окупаемости - 4 года. За 10 лет эк</w:t>
      </w:r>
      <w:r w:rsidRPr="00BD0755">
        <w:rPr>
          <w:rFonts w:ascii="Times New Roman" w:hAnsi="Times New Roman" w:cs="Times New Roman"/>
          <w:sz w:val="28"/>
          <w:szCs w:val="28"/>
        </w:rPr>
        <w:t>с</w:t>
      </w:r>
      <w:r w:rsidRPr="00BD0755">
        <w:rPr>
          <w:rFonts w:ascii="Times New Roman" w:hAnsi="Times New Roman" w:cs="Times New Roman"/>
          <w:sz w:val="28"/>
          <w:szCs w:val="28"/>
        </w:rPr>
        <w:t>плуатации выгода от установки оборудования достигнет 100573</w:t>
      </w:r>
      <w:r w:rsidR="00DE61E5">
        <w:rPr>
          <w:rFonts w:ascii="Times New Roman" w:hAnsi="Times New Roman" w:cs="Times New Roman"/>
          <w:sz w:val="28"/>
          <w:szCs w:val="28"/>
        </w:rPr>
        <w:t>,</w:t>
      </w:r>
      <w:r w:rsidRPr="00BD0755">
        <w:rPr>
          <w:rFonts w:ascii="Times New Roman" w:hAnsi="Times New Roman" w:cs="Times New Roman"/>
          <w:sz w:val="28"/>
          <w:szCs w:val="28"/>
        </w:rPr>
        <w:t xml:space="preserve">340 </w:t>
      </w:r>
      <w:r w:rsidR="00DE61E5">
        <w:rPr>
          <w:rFonts w:ascii="Times New Roman" w:hAnsi="Times New Roman" w:cs="Times New Roman"/>
          <w:sz w:val="28"/>
          <w:szCs w:val="28"/>
        </w:rPr>
        <w:t xml:space="preserve">тыс. </w:t>
      </w:r>
      <w:r w:rsidRPr="00BD0755">
        <w:rPr>
          <w:rFonts w:ascii="Times New Roman" w:hAnsi="Times New Roman" w:cs="Times New Roman"/>
          <w:sz w:val="28"/>
          <w:szCs w:val="28"/>
        </w:rPr>
        <w:t>руб.</w:t>
      </w:r>
    </w:p>
    <w:p w:rsidR="005A792E" w:rsidRPr="005A792E" w:rsidRDefault="00D35688" w:rsidP="0095048A">
      <w:pPr>
        <w:spacing w:after="0" w:line="240" w:lineRule="auto"/>
        <w:ind w:firstLine="709"/>
        <w:jc w:val="both"/>
        <w:rPr>
          <w:rFonts w:ascii="Grundfos TheSans V2" w:eastAsia="Times New Roman" w:hAnsi="Grundfos TheSans V2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Учитывая ограниченность бюджетных </w:t>
      </w:r>
      <w:r w:rsidRPr="005A792E">
        <w:rPr>
          <w:rFonts w:ascii="Times New Roman" w:hAnsi="Times New Roman" w:cs="Times New Roman"/>
          <w:sz w:val="28"/>
          <w:szCs w:val="28"/>
        </w:rPr>
        <w:t>средств, СМУП «</w:t>
      </w:r>
      <w:proofErr w:type="spellStart"/>
      <w:r w:rsidRPr="005A792E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Pr="005A792E">
        <w:rPr>
          <w:rFonts w:ascii="Times New Roman" w:hAnsi="Times New Roman" w:cs="Times New Roman"/>
          <w:sz w:val="28"/>
          <w:szCs w:val="28"/>
        </w:rPr>
        <w:t xml:space="preserve">» был предложен вариант частичной замены </w:t>
      </w:r>
      <w:r w:rsidR="00037514" w:rsidRPr="005A792E">
        <w:rPr>
          <w:rFonts w:ascii="Times New Roman" w:hAnsi="Times New Roman" w:cs="Times New Roman"/>
          <w:sz w:val="28"/>
          <w:szCs w:val="28"/>
        </w:rPr>
        <w:t xml:space="preserve">насосного оборудования. В этом случае общий объем инвестиций составит </w:t>
      </w:r>
      <w:r w:rsidR="00DE61E5" w:rsidRPr="005A792E">
        <w:rPr>
          <w:rFonts w:ascii="Times New Roman" w:hAnsi="Times New Roman" w:cs="Times New Roman"/>
          <w:sz w:val="28"/>
          <w:szCs w:val="28"/>
        </w:rPr>
        <w:t>22138</w:t>
      </w:r>
      <w:r w:rsidR="005A792E" w:rsidRPr="005A792E">
        <w:rPr>
          <w:rFonts w:ascii="Times New Roman" w:hAnsi="Times New Roman" w:cs="Times New Roman"/>
          <w:sz w:val="28"/>
          <w:szCs w:val="28"/>
        </w:rPr>
        <w:t>,822 тыс.</w:t>
      </w:r>
      <w:r w:rsidR="00037514" w:rsidRPr="005A792E">
        <w:rPr>
          <w:rFonts w:ascii="Times New Roman" w:hAnsi="Times New Roman" w:cs="Times New Roman"/>
          <w:sz w:val="28"/>
          <w:szCs w:val="28"/>
        </w:rPr>
        <w:t xml:space="preserve"> </w:t>
      </w:r>
      <w:r w:rsidR="005A792E" w:rsidRPr="005A792E">
        <w:rPr>
          <w:rFonts w:ascii="Times New Roman" w:hAnsi="Times New Roman" w:cs="Times New Roman"/>
          <w:sz w:val="28"/>
          <w:szCs w:val="28"/>
        </w:rPr>
        <w:t>руб.</w:t>
      </w:r>
      <w:r w:rsidR="00037514" w:rsidRPr="005A792E">
        <w:rPr>
          <w:rFonts w:ascii="Times New Roman" w:hAnsi="Times New Roman" w:cs="Times New Roman"/>
          <w:sz w:val="28"/>
          <w:szCs w:val="28"/>
        </w:rPr>
        <w:t>,</w:t>
      </w:r>
      <w:r w:rsidR="005A792E">
        <w:rPr>
          <w:rFonts w:ascii="Times New Roman" w:hAnsi="Times New Roman" w:cs="Times New Roman"/>
          <w:sz w:val="28"/>
          <w:szCs w:val="28"/>
        </w:rPr>
        <w:t xml:space="preserve"> снижение </w:t>
      </w:r>
      <w:r w:rsidR="005A792E" w:rsidRPr="00BD0755">
        <w:rPr>
          <w:rFonts w:ascii="Times New Roman" w:hAnsi="Times New Roman" w:cs="Times New Roman"/>
          <w:sz w:val="28"/>
          <w:szCs w:val="28"/>
        </w:rPr>
        <w:t>п</w:t>
      </w:r>
      <w:r w:rsidR="005A792E" w:rsidRPr="00BD0755">
        <w:rPr>
          <w:rFonts w:ascii="Times New Roman" w:hAnsi="Times New Roman" w:cs="Times New Roman"/>
          <w:sz w:val="28"/>
          <w:szCs w:val="28"/>
        </w:rPr>
        <w:t>о</w:t>
      </w:r>
      <w:r w:rsidR="005A792E" w:rsidRPr="00BD0755">
        <w:rPr>
          <w:rFonts w:ascii="Times New Roman" w:hAnsi="Times New Roman" w:cs="Times New Roman"/>
          <w:sz w:val="28"/>
          <w:szCs w:val="28"/>
        </w:rPr>
        <w:t>требляемой электроэнергии в зависимости от объекта предполагается от</w:t>
      </w:r>
      <w:r w:rsidR="005A792E">
        <w:rPr>
          <w:rFonts w:ascii="Times New Roman" w:hAnsi="Times New Roman" w:cs="Times New Roman"/>
          <w:sz w:val="28"/>
          <w:szCs w:val="28"/>
        </w:rPr>
        <w:t xml:space="preserve"> 28 до 38</w:t>
      </w:r>
      <w:r w:rsidR="00EE2D95">
        <w:rPr>
          <w:rFonts w:ascii="Times New Roman" w:hAnsi="Times New Roman" w:cs="Times New Roman"/>
          <w:sz w:val="28"/>
          <w:szCs w:val="28"/>
        </w:rPr>
        <w:t xml:space="preserve"> </w:t>
      </w:r>
      <w:r w:rsidR="005A792E">
        <w:rPr>
          <w:rFonts w:ascii="Times New Roman" w:hAnsi="Times New Roman" w:cs="Times New Roman"/>
          <w:sz w:val="28"/>
          <w:szCs w:val="28"/>
        </w:rPr>
        <w:t>% (среднее значение – 32</w:t>
      </w:r>
      <w:r w:rsidR="00EE2D95">
        <w:rPr>
          <w:rFonts w:ascii="Times New Roman" w:hAnsi="Times New Roman" w:cs="Times New Roman"/>
          <w:sz w:val="28"/>
          <w:szCs w:val="28"/>
        </w:rPr>
        <w:t xml:space="preserve"> </w:t>
      </w:r>
      <w:r w:rsidR="005A792E">
        <w:rPr>
          <w:rFonts w:ascii="Times New Roman" w:hAnsi="Times New Roman" w:cs="Times New Roman"/>
          <w:sz w:val="28"/>
          <w:szCs w:val="28"/>
        </w:rPr>
        <w:t xml:space="preserve">%). Средний срок окупаемости - 3 года. </w:t>
      </w:r>
      <w:r w:rsidR="005A792E" w:rsidRPr="005A792E">
        <w:rPr>
          <w:rFonts w:ascii="Times New Roman" w:hAnsi="Times New Roman" w:cs="Times New Roman"/>
          <w:sz w:val="28"/>
          <w:szCs w:val="28"/>
        </w:rPr>
        <w:t xml:space="preserve">За 10 лет эксплуатации выгода от установки оборудования достигнет </w:t>
      </w:r>
      <w:r w:rsidR="005A792E" w:rsidRPr="005A7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94956,847 тыс. руб.</w:t>
      </w:r>
    </w:p>
    <w:p w:rsidR="00F7714B" w:rsidRDefault="004F13AE" w:rsidP="0095048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5048A">
        <w:rPr>
          <w:rFonts w:ascii="Times New Roman" w:hAnsi="Times New Roman" w:cs="Times New Roman"/>
          <w:sz w:val="28"/>
          <w:szCs w:val="28"/>
        </w:rPr>
        <w:t>в целях реализации мероприятий по энерг</w:t>
      </w:r>
      <w:r w:rsidR="0095048A">
        <w:rPr>
          <w:rFonts w:ascii="Times New Roman" w:hAnsi="Times New Roman" w:cs="Times New Roman"/>
          <w:sz w:val="28"/>
          <w:szCs w:val="28"/>
        </w:rPr>
        <w:t>о</w:t>
      </w:r>
      <w:r w:rsidR="0095048A">
        <w:rPr>
          <w:rFonts w:ascii="Times New Roman" w:hAnsi="Times New Roman" w:cs="Times New Roman"/>
          <w:sz w:val="28"/>
          <w:szCs w:val="28"/>
        </w:rPr>
        <w:t>сбережению предложено провести реконструкцию имеющихся котельных с з</w:t>
      </w:r>
      <w:r w:rsidR="0095048A">
        <w:rPr>
          <w:rFonts w:ascii="Times New Roman" w:hAnsi="Times New Roman" w:cs="Times New Roman"/>
          <w:sz w:val="28"/>
          <w:szCs w:val="28"/>
        </w:rPr>
        <w:t>а</w:t>
      </w:r>
      <w:r w:rsidR="0095048A">
        <w:rPr>
          <w:rFonts w:ascii="Times New Roman" w:hAnsi="Times New Roman" w:cs="Times New Roman"/>
          <w:sz w:val="28"/>
          <w:szCs w:val="28"/>
        </w:rPr>
        <w:t>меной</w:t>
      </w:r>
      <w:r w:rsidR="0095048A" w:rsidRPr="0095048A">
        <w:rPr>
          <w:rFonts w:ascii="Times New Roman" w:hAnsi="Times New Roman" w:cs="Times New Roman"/>
          <w:sz w:val="28"/>
          <w:szCs w:val="28"/>
        </w:rPr>
        <w:t xml:space="preserve"> старого, морально устаревшего энергопотребляющего оборудования на новое, отвечающее современным техническим требованиям (в современном конструктивном исполнении с электронным регулирование</w:t>
      </w:r>
      <w:r w:rsidR="00A85D48">
        <w:rPr>
          <w:rFonts w:ascii="Times New Roman" w:hAnsi="Times New Roman" w:cs="Times New Roman"/>
          <w:sz w:val="28"/>
          <w:szCs w:val="28"/>
        </w:rPr>
        <w:t>м</w:t>
      </w:r>
      <w:r w:rsidR="0095048A" w:rsidRPr="0095048A">
        <w:rPr>
          <w:rFonts w:ascii="Times New Roman" w:hAnsi="Times New Roman" w:cs="Times New Roman"/>
          <w:sz w:val="28"/>
          <w:szCs w:val="28"/>
        </w:rPr>
        <w:t xml:space="preserve"> мощности в зав</w:t>
      </w:r>
      <w:r w:rsidR="0095048A" w:rsidRPr="0095048A">
        <w:rPr>
          <w:rFonts w:ascii="Times New Roman" w:hAnsi="Times New Roman" w:cs="Times New Roman"/>
          <w:sz w:val="28"/>
          <w:szCs w:val="28"/>
        </w:rPr>
        <w:t>и</w:t>
      </w:r>
      <w:r w:rsidR="0095048A" w:rsidRPr="0095048A">
        <w:rPr>
          <w:rFonts w:ascii="Times New Roman" w:hAnsi="Times New Roman" w:cs="Times New Roman"/>
          <w:sz w:val="28"/>
          <w:szCs w:val="28"/>
        </w:rPr>
        <w:t>симости от нужд потребления).</w:t>
      </w:r>
    </w:p>
    <w:p w:rsidR="00665A16" w:rsidRDefault="00665A16" w:rsidP="0095048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все вышеперечисленные меры приведут к повышению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снижению затрат на потребляемые топливно-энергетические ресурсы.</w:t>
      </w:r>
    </w:p>
    <w:p w:rsidR="00FD1153" w:rsidRPr="00BD0755" w:rsidRDefault="00FD1153" w:rsidP="0095048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853" w:rsidRDefault="003038F2" w:rsidP="00CA0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01377" w:rsidRPr="003038F2">
        <w:rPr>
          <w:rFonts w:ascii="Times New Roman" w:hAnsi="Times New Roman" w:cs="Times New Roman"/>
          <w:b/>
          <w:sz w:val="28"/>
          <w:szCs w:val="28"/>
        </w:rPr>
        <w:t>Приоритеты муниципальной политики в сфере реализации муниц</w:t>
      </w:r>
      <w:r w:rsidR="00201377" w:rsidRPr="003038F2">
        <w:rPr>
          <w:rFonts w:ascii="Times New Roman" w:hAnsi="Times New Roman" w:cs="Times New Roman"/>
          <w:b/>
          <w:sz w:val="28"/>
          <w:szCs w:val="28"/>
        </w:rPr>
        <w:t>и</w:t>
      </w:r>
      <w:r w:rsidR="00201377" w:rsidRPr="003038F2">
        <w:rPr>
          <w:rFonts w:ascii="Times New Roman" w:hAnsi="Times New Roman" w:cs="Times New Roman"/>
          <w:b/>
          <w:sz w:val="28"/>
          <w:szCs w:val="28"/>
        </w:rPr>
        <w:t>пальной программы, цели, целевые показатели, описание ожидаемых к</w:t>
      </w:r>
      <w:r w:rsidR="00201377" w:rsidRPr="003038F2">
        <w:rPr>
          <w:rFonts w:ascii="Times New Roman" w:hAnsi="Times New Roman" w:cs="Times New Roman"/>
          <w:b/>
          <w:sz w:val="28"/>
          <w:szCs w:val="28"/>
        </w:rPr>
        <w:t>о</w:t>
      </w:r>
      <w:r w:rsidR="00201377" w:rsidRPr="003038F2">
        <w:rPr>
          <w:rFonts w:ascii="Times New Roman" w:hAnsi="Times New Roman" w:cs="Times New Roman"/>
          <w:b/>
          <w:sz w:val="28"/>
          <w:szCs w:val="28"/>
        </w:rPr>
        <w:t xml:space="preserve">нечных результатов, сроки и этапы реализации </w:t>
      </w:r>
    </w:p>
    <w:p w:rsidR="00201377" w:rsidRPr="003038F2" w:rsidRDefault="00201377" w:rsidP="00CA0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8F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201377" w:rsidRPr="00BD0755" w:rsidRDefault="00201377" w:rsidP="00CA0853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E691D" w:rsidRPr="00BD0755" w:rsidRDefault="00CE691D" w:rsidP="00CA08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0755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реализации муниципал</w:t>
      </w:r>
      <w:r w:rsidRPr="00BD0755">
        <w:rPr>
          <w:rFonts w:ascii="Times New Roman" w:hAnsi="Times New Roman" w:cs="Times New Roman"/>
          <w:sz w:val="28"/>
          <w:szCs w:val="28"/>
        </w:rPr>
        <w:t>ь</w:t>
      </w:r>
      <w:r w:rsidRPr="00BD0755">
        <w:rPr>
          <w:rFonts w:ascii="Times New Roman" w:hAnsi="Times New Roman" w:cs="Times New Roman"/>
          <w:sz w:val="28"/>
          <w:szCs w:val="28"/>
        </w:rPr>
        <w:t>ной программы определены на основании</w:t>
      </w:r>
      <w:r w:rsidR="00B07B35" w:rsidRPr="00B07B35">
        <w:rPr>
          <w:rFonts w:ascii="Times New Roman" w:hAnsi="Times New Roman" w:cs="Times New Roman"/>
          <w:sz w:val="28"/>
          <w:szCs w:val="28"/>
        </w:rPr>
        <w:t xml:space="preserve"> </w:t>
      </w:r>
      <w:r w:rsidR="00B07B35" w:rsidRPr="00BD0755">
        <w:rPr>
          <w:rFonts w:ascii="Times New Roman" w:hAnsi="Times New Roman" w:cs="Times New Roman"/>
          <w:sz w:val="28"/>
          <w:szCs w:val="28"/>
        </w:rPr>
        <w:t>Концепции долгосрочного социал</w:t>
      </w:r>
      <w:r w:rsidR="00B07B35" w:rsidRPr="00BD0755">
        <w:rPr>
          <w:rFonts w:ascii="Times New Roman" w:hAnsi="Times New Roman" w:cs="Times New Roman"/>
          <w:sz w:val="28"/>
          <w:szCs w:val="28"/>
        </w:rPr>
        <w:t>ь</w:t>
      </w:r>
      <w:r w:rsidR="00B07B35" w:rsidRPr="00BD0755">
        <w:rPr>
          <w:rFonts w:ascii="Times New Roman" w:hAnsi="Times New Roman" w:cs="Times New Roman"/>
          <w:sz w:val="28"/>
          <w:szCs w:val="28"/>
        </w:rPr>
        <w:t>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r w:rsidR="00B07B35">
        <w:rPr>
          <w:rFonts w:ascii="Times New Roman" w:hAnsi="Times New Roman" w:cs="Times New Roman"/>
          <w:sz w:val="28"/>
          <w:szCs w:val="28"/>
        </w:rPr>
        <w:t xml:space="preserve">.11.2008 </w:t>
      </w:r>
      <w:r w:rsidR="00B07B35" w:rsidRPr="00BD0755">
        <w:rPr>
          <w:rFonts w:ascii="Times New Roman" w:hAnsi="Times New Roman" w:cs="Times New Roman"/>
          <w:sz w:val="28"/>
          <w:szCs w:val="28"/>
        </w:rPr>
        <w:t>№ 1662-р</w:t>
      </w:r>
      <w:r w:rsidR="00B07B35">
        <w:rPr>
          <w:rFonts w:ascii="Times New Roman" w:hAnsi="Times New Roman" w:cs="Times New Roman"/>
          <w:sz w:val="28"/>
          <w:szCs w:val="28"/>
        </w:rPr>
        <w:t>,</w:t>
      </w:r>
      <w:r w:rsidR="0078427A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Pr="00BD0755">
        <w:rPr>
          <w:rFonts w:ascii="Times New Roman" w:hAnsi="Times New Roman" w:cs="Times New Roman"/>
          <w:sz w:val="28"/>
          <w:szCs w:val="28"/>
        </w:rPr>
        <w:t xml:space="preserve"> </w:t>
      </w:r>
      <w:r w:rsidR="0078427A" w:rsidRPr="00BD0755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города Смоленска на период до 2025 го</w:t>
      </w:r>
      <w:r w:rsidR="00B07B35">
        <w:rPr>
          <w:rFonts w:ascii="Times New Roman" w:hAnsi="Times New Roman" w:cs="Times New Roman"/>
          <w:sz w:val="28"/>
          <w:szCs w:val="28"/>
        </w:rPr>
        <w:t>да</w:t>
      </w:r>
      <w:r w:rsidR="0078427A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367114" w:rsidRPr="00BD0755">
        <w:rPr>
          <w:rFonts w:ascii="Times New Roman" w:hAnsi="Times New Roman" w:cs="Times New Roman"/>
          <w:sz w:val="28"/>
          <w:szCs w:val="28"/>
        </w:rPr>
        <w:t>постанов</w:t>
      </w:r>
      <w:r w:rsidR="0078427A">
        <w:rPr>
          <w:rFonts w:ascii="Times New Roman" w:hAnsi="Times New Roman" w:cs="Times New Roman"/>
          <w:sz w:val="28"/>
          <w:szCs w:val="28"/>
        </w:rPr>
        <w:t>лением</w:t>
      </w:r>
      <w:r w:rsidR="00367114" w:rsidRPr="00BD0755">
        <w:rPr>
          <w:rFonts w:ascii="Times New Roman" w:hAnsi="Times New Roman" w:cs="Times New Roman"/>
          <w:sz w:val="28"/>
          <w:szCs w:val="28"/>
        </w:rPr>
        <w:t xml:space="preserve"> Главы гор</w:t>
      </w:r>
      <w:r w:rsidR="00367114" w:rsidRPr="00BD0755">
        <w:rPr>
          <w:rFonts w:ascii="Times New Roman" w:hAnsi="Times New Roman" w:cs="Times New Roman"/>
          <w:sz w:val="28"/>
          <w:szCs w:val="28"/>
        </w:rPr>
        <w:t>о</w:t>
      </w:r>
      <w:r w:rsidR="00367114" w:rsidRPr="00BD0755">
        <w:rPr>
          <w:rFonts w:ascii="Times New Roman" w:hAnsi="Times New Roman" w:cs="Times New Roman"/>
          <w:sz w:val="28"/>
          <w:szCs w:val="28"/>
        </w:rPr>
        <w:t>да Смоленска от 07.12.2016 № 143</w:t>
      </w:r>
      <w:r w:rsidR="00B07B35">
        <w:rPr>
          <w:rFonts w:ascii="Times New Roman" w:hAnsi="Times New Roman" w:cs="Times New Roman"/>
          <w:sz w:val="28"/>
          <w:szCs w:val="28"/>
        </w:rPr>
        <w:t xml:space="preserve"> </w:t>
      </w:r>
      <w:r w:rsidR="00367114" w:rsidRPr="00BD0755">
        <w:rPr>
          <w:rFonts w:ascii="Times New Roman" w:hAnsi="Times New Roman" w:cs="Times New Roman"/>
          <w:sz w:val="28"/>
          <w:szCs w:val="28"/>
        </w:rPr>
        <w:t>«О Стратегии социально-экономического развития города Смоленска на период до 2025 года»</w:t>
      </w:r>
      <w:r w:rsidR="00B07B35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B07B3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B07B35">
        <w:rPr>
          <w:rFonts w:ascii="Times New Roman" w:hAnsi="Times New Roman" w:cs="Times New Roman"/>
          <w:sz w:val="28"/>
          <w:szCs w:val="28"/>
        </w:rPr>
        <w:t>Стратегия)</w:t>
      </w:r>
      <w:r w:rsidR="00367114" w:rsidRPr="00BD075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054C" w:rsidRPr="00BD0755" w:rsidRDefault="00CE691D" w:rsidP="00CA08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Приоритетами являются:</w:t>
      </w:r>
    </w:p>
    <w:p w:rsidR="00367114" w:rsidRPr="00BD0755" w:rsidRDefault="00367114" w:rsidP="00CA08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- повышение энергетической эффективности жилищно-коммунального комплекса;</w:t>
      </w:r>
    </w:p>
    <w:p w:rsidR="00CE691D" w:rsidRPr="00BD0755" w:rsidRDefault="00CE691D" w:rsidP="00BD054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- устойчивое функционирование и развитие инфраструктуры и систем жизн</w:t>
      </w:r>
      <w:r w:rsidR="00E70C02">
        <w:rPr>
          <w:rFonts w:ascii="Times New Roman" w:hAnsi="Times New Roman" w:cs="Times New Roman"/>
          <w:sz w:val="28"/>
          <w:szCs w:val="28"/>
        </w:rPr>
        <w:t>еобеспечения города, позволяющи</w:t>
      </w:r>
      <w:r w:rsidR="00B07B35">
        <w:rPr>
          <w:rFonts w:ascii="Times New Roman" w:hAnsi="Times New Roman" w:cs="Times New Roman"/>
          <w:sz w:val="28"/>
          <w:szCs w:val="28"/>
        </w:rPr>
        <w:t>е</w:t>
      </w:r>
      <w:r w:rsidRPr="00BD0755">
        <w:rPr>
          <w:rFonts w:ascii="Times New Roman" w:hAnsi="Times New Roman" w:cs="Times New Roman"/>
          <w:sz w:val="28"/>
          <w:szCs w:val="28"/>
        </w:rPr>
        <w:t xml:space="preserve"> сформировать здоровую, безопасную, благоустроенную среду обитания;</w:t>
      </w:r>
      <w:bookmarkStart w:id="0" w:name="_GoBack"/>
      <w:bookmarkEnd w:id="0"/>
    </w:p>
    <w:p w:rsidR="00CE691D" w:rsidRPr="00BD0755" w:rsidRDefault="00CE691D" w:rsidP="002E2C8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- обеспечение бесперебойного, качественного предоставления жилищно-коммунальных услуг жителям города Смоленска.</w:t>
      </w:r>
    </w:p>
    <w:p w:rsidR="00CE691D" w:rsidRPr="00BD0755" w:rsidRDefault="0007757C" w:rsidP="002E2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55">
        <w:rPr>
          <w:rFonts w:ascii="Times New Roman" w:hAnsi="Times New Roman" w:cs="Times New Roman"/>
          <w:sz w:val="28"/>
          <w:szCs w:val="28"/>
        </w:rPr>
        <w:t>Ключевым направлен</w:t>
      </w:r>
      <w:r w:rsidR="00B07B35">
        <w:rPr>
          <w:rFonts w:ascii="Times New Roman" w:hAnsi="Times New Roman" w:cs="Times New Roman"/>
          <w:sz w:val="28"/>
          <w:szCs w:val="28"/>
        </w:rPr>
        <w:t>ием развития города Смоленска</w:t>
      </w:r>
      <w:r w:rsidRPr="00BD0755">
        <w:rPr>
          <w:rFonts w:ascii="Times New Roman" w:hAnsi="Times New Roman" w:cs="Times New Roman"/>
          <w:sz w:val="28"/>
          <w:szCs w:val="28"/>
        </w:rPr>
        <w:t xml:space="preserve"> согласно Стратегии является </w:t>
      </w:r>
      <w:r w:rsidR="00CE691D" w:rsidRPr="00BD0755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</w:t>
      </w:r>
      <w:r w:rsidRPr="00BD0755">
        <w:rPr>
          <w:rFonts w:ascii="Times New Roman" w:hAnsi="Times New Roman" w:cs="Times New Roman"/>
          <w:sz w:val="28"/>
          <w:szCs w:val="28"/>
        </w:rPr>
        <w:t>города</w:t>
      </w:r>
      <w:r w:rsidR="00CE691D" w:rsidRPr="00BD0755">
        <w:rPr>
          <w:rFonts w:ascii="Times New Roman" w:hAnsi="Times New Roman" w:cs="Times New Roman"/>
          <w:sz w:val="28"/>
          <w:szCs w:val="28"/>
        </w:rPr>
        <w:t>, качества предоставляемых жилищных и коммунальных услуг, внедрение энергосберегающих технологий.</w:t>
      </w:r>
    </w:p>
    <w:p w:rsidR="00C43A8F" w:rsidRDefault="00C43A8F" w:rsidP="002E2C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муниципальной программы являю</w:t>
      </w:r>
      <w:r w:rsidR="002E2C8B" w:rsidRPr="00BD0755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38F2" w:rsidRPr="003038F2" w:rsidRDefault="003038F2" w:rsidP="00303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8F2">
        <w:rPr>
          <w:rFonts w:ascii="Times New Roman" w:hAnsi="Times New Roman" w:cs="Times New Roman"/>
          <w:sz w:val="28"/>
          <w:szCs w:val="28"/>
        </w:rPr>
        <w:t>1. Обеспечение финансовой устойчивости и пр</w:t>
      </w:r>
      <w:r>
        <w:rPr>
          <w:rFonts w:ascii="Times New Roman" w:hAnsi="Times New Roman" w:cs="Times New Roman"/>
          <w:sz w:val="28"/>
          <w:szCs w:val="28"/>
        </w:rPr>
        <w:t>едупреждение банкротства муници</w:t>
      </w:r>
      <w:r w:rsidRPr="003038F2">
        <w:rPr>
          <w:rFonts w:ascii="Times New Roman" w:hAnsi="Times New Roman" w:cs="Times New Roman"/>
          <w:sz w:val="28"/>
          <w:szCs w:val="28"/>
        </w:rPr>
        <w:t>пальных унитарных предприятий, организаций жилищно-коммунального комплекса города Смоленска.</w:t>
      </w:r>
    </w:p>
    <w:p w:rsidR="00B50791" w:rsidRDefault="003038F2" w:rsidP="00303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8F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9C787F" w:rsidRPr="009C787F">
        <w:rPr>
          <w:rFonts w:ascii="Times New Roman" w:hAnsi="Times New Roman" w:cs="Times New Roman"/>
          <w:sz w:val="28"/>
          <w:szCs w:val="28"/>
        </w:rPr>
        <w:t>Оптимизац</w:t>
      </w:r>
      <w:r w:rsidR="00B07B35">
        <w:rPr>
          <w:rFonts w:ascii="Times New Roman" w:hAnsi="Times New Roman" w:cs="Times New Roman"/>
          <w:sz w:val="28"/>
          <w:szCs w:val="28"/>
        </w:rPr>
        <w:t>ия финансовых затрат на содержа</w:t>
      </w:r>
      <w:r w:rsidR="009C787F" w:rsidRPr="009C787F">
        <w:rPr>
          <w:rFonts w:ascii="Times New Roman" w:hAnsi="Times New Roman" w:cs="Times New Roman"/>
          <w:sz w:val="28"/>
          <w:szCs w:val="28"/>
        </w:rPr>
        <w:t>ние муниципальных ун</w:t>
      </w:r>
      <w:r w:rsidR="009C787F" w:rsidRPr="009C787F">
        <w:rPr>
          <w:rFonts w:ascii="Times New Roman" w:hAnsi="Times New Roman" w:cs="Times New Roman"/>
          <w:sz w:val="28"/>
          <w:szCs w:val="28"/>
        </w:rPr>
        <w:t>и</w:t>
      </w:r>
      <w:r w:rsidR="009C787F" w:rsidRPr="009C787F">
        <w:rPr>
          <w:rFonts w:ascii="Times New Roman" w:hAnsi="Times New Roman" w:cs="Times New Roman"/>
          <w:sz w:val="28"/>
          <w:szCs w:val="28"/>
        </w:rPr>
        <w:t>тарных предприятий, организаций жилищно-коммунального комплекса города Смоленска, в том числе за счет снижения объемов потребления топливно-энергетических ресурсов</w:t>
      </w:r>
      <w:r w:rsidR="009C787F">
        <w:rPr>
          <w:rFonts w:ascii="Times New Roman" w:hAnsi="Times New Roman" w:cs="Times New Roman"/>
          <w:sz w:val="28"/>
          <w:szCs w:val="28"/>
        </w:rPr>
        <w:t>.</w:t>
      </w:r>
    </w:p>
    <w:p w:rsidR="002E2C8B" w:rsidRPr="002A4769" w:rsidRDefault="002E2C8B" w:rsidP="00303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769">
        <w:rPr>
          <w:rFonts w:ascii="Times New Roman" w:hAnsi="Times New Roman" w:cs="Times New Roman"/>
          <w:sz w:val="28"/>
          <w:szCs w:val="28"/>
        </w:rPr>
        <w:t>Целевыми показателями реализации муниципальной программы являю</w:t>
      </w:r>
      <w:r w:rsidRPr="002A4769">
        <w:rPr>
          <w:rFonts w:ascii="Times New Roman" w:hAnsi="Times New Roman" w:cs="Times New Roman"/>
          <w:sz w:val="28"/>
          <w:szCs w:val="28"/>
        </w:rPr>
        <w:t>т</w:t>
      </w:r>
      <w:r w:rsidRPr="002A4769">
        <w:rPr>
          <w:rFonts w:ascii="Times New Roman" w:hAnsi="Times New Roman" w:cs="Times New Roman"/>
          <w:sz w:val="28"/>
          <w:szCs w:val="28"/>
        </w:rPr>
        <w:t>ся:</w:t>
      </w:r>
    </w:p>
    <w:p w:rsidR="002A4769" w:rsidRPr="00FD1153" w:rsidRDefault="002A4769" w:rsidP="00C43A8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153">
        <w:rPr>
          <w:rFonts w:ascii="Times New Roman" w:hAnsi="Times New Roman" w:cs="Times New Roman"/>
          <w:sz w:val="28"/>
          <w:szCs w:val="28"/>
        </w:rPr>
        <w:t xml:space="preserve">- </w:t>
      </w:r>
      <w:r w:rsidR="004B3AD3" w:rsidRPr="00FD1153">
        <w:rPr>
          <w:rFonts w:ascii="Times New Roman" w:hAnsi="Times New Roman" w:cs="Times New Roman"/>
          <w:sz w:val="28"/>
          <w:szCs w:val="28"/>
        </w:rPr>
        <w:t>объем кредиторской задолженности муниципальных унитарных пре</w:t>
      </w:r>
      <w:r w:rsidR="004B3AD3" w:rsidRPr="00FD1153">
        <w:rPr>
          <w:rFonts w:ascii="Times New Roman" w:hAnsi="Times New Roman" w:cs="Times New Roman"/>
          <w:sz w:val="28"/>
          <w:szCs w:val="28"/>
        </w:rPr>
        <w:t>д</w:t>
      </w:r>
      <w:r w:rsidR="004B3AD3" w:rsidRPr="00FD1153">
        <w:rPr>
          <w:rFonts w:ascii="Times New Roman" w:hAnsi="Times New Roman" w:cs="Times New Roman"/>
          <w:sz w:val="28"/>
          <w:szCs w:val="28"/>
        </w:rPr>
        <w:t xml:space="preserve">приятий, организаций </w:t>
      </w:r>
      <w:r w:rsidR="00C43A8F" w:rsidRPr="00FD1153">
        <w:rPr>
          <w:rFonts w:ascii="Times New Roman" w:hAnsi="Times New Roman" w:cs="Times New Roman"/>
          <w:sz w:val="28"/>
          <w:szCs w:val="28"/>
        </w:rPr>
        <w:t>жилищно-коммунального комплекса</w:t>
      </w:r>
      <w:r w:rsidR="00FD1153" w:rsidRPr="00FD1153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="00F67CF9">
        <w:rPr>
          <w:rFonts w:ascii="Times New Roman" w:hAnsi="Times New Roman" w:cs="Times New Roman"/>
          <w:sz w:val="28"/>
          <w:szCs w:val="28"/>
        </w:rPr>
        <w:t>:</w:t>
      </w:r>
      <w:r w:rsidR="00666999">
        <w:rPr>
          <w:rFonts w:ascii="Times New Roman" w:hAnsi="Times New Roman" w:cs="Times New Roman"/>
          <w:sz w:val="28"/>
          <w:szCs w:val="28"/>
        </w:rPr>
        <w:t xml:space="preserve"> </w:t>
      </w:r>
      <w:r w:rsidR="004B3AD3" w:rsidRPr="00FD1153">
        <w:rPr>
          <w:rFonts w:ascii="Times New Roman" w:hAnsi="Times New Roman" w:cs="Times New Roman"/>
          <w:sz w:val="28"/>
          <w:szCs w:val="28"/>
        </w:rPr>
        <w:t>СМУП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, </w:t>
      </w:r>
      <w:r w:rsidR="004B3AD3" w:rsidRPr="00FD1153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, </w:t>
      </w:r>
      <w:r w:rsidR="004B3AD3" w:rsidRPr="00FD1153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>;</w:t>
      </w:r>
    </w:p>
    <w:p w:rsidR="002A4769" w:rsidRPr="00FD1153" w:rsidRDefault="002A4769" w:rsidP="00C43A8F">
      <w:pPr>
        <w:pStyle w:val="a7"/>
        <w:spacing w:after="0" w:line="240" w:lineRule="auto"/>
        <w:ind w:left="0" w:firstLine="709"/>
        <w:jc w:val="both"/>
      </w:pPr>
      <w:r w:rsidRPr="00FD1153">
        <w:rPr>
          <w:rFonts w:ascii="Times New Roman" w:hAnsi="Times New Roman" w:cs="Times New Roman"/>
          <w:sz w:val="28"/>
          <w:szCs w:val="28"/>
        </w:rPr>
        <w:t>- объем дебиторской задолженности муниципал</w:t>
      </w:r>
      <w:r w:rsidR="00C43A8F" w:rsidRPr="00FD1153">
        <w:rPr>
          <w:rFonts w:ascii="Times New Roman" w:hAnsi="Times New Roman" w:cs="Times New Roman"/>
          <w:sz w:val="28"/>
          <w:szCs w:val="28"/>
        </w:rPr>
        <w:t>ьных унитарных</w:t>
      </w:r>
      <w:r w:rsidRPr="00FD1153">
        <w:rPr>
          <w:rFonts w:ascii="Times New Roman" w:hAnsi="Times New Roman" w:cs="Times New Roman"/>
          <w:sz w:val="28"/>
          <w:szCs w:val="28"/>
        </w:rPr>
        <w:t xml:space="preserve"> пре</w:t>
      </w:r>
      <w:r w:rsidRPr="00FD1153">
        <w:rPr>
          <w:rFonts w:ascii="Times New Roman" w:hAnsi="Times New Roman" w:cs="Times New Roman"/>
          <w:sz w:val="28"/>
          <w:szCs w:val="28"/>
        </w:rPr>
        <w:t>д</w:t>
      </w:r>
      <w:r w:rsidRPr="00FD1153">
        <w:rPr>
          <w:rFonts w:ascii="Times New Roman" w:hAnsi="Times New Roman" w:cs="Times New Roman"/>
          <w:sz w:val="28"/>
          <w:szCs w:val="28"/>
        </w:rPr>
        <w:t>при</w:t>
      </w:r>
      <w:r w:rsidR="00C43A8F" w:rsidRPr="00FD1153">
        <w:rPr>
          <w:rFonts w:ascii="Times New Roman" w:hAnsi="Times New Roman" w:cs="Times New Roman"/>
          <w:sz w:val="28"/>
          <w:szCs w:val="28"/>
        </w:rPr>
        <w:t>ятий, организаций</w:t>
      </w:r>
      <w:r w:rsidRPr="00FD1153">
        <w:rPr>
          <w:rFonts w:ascii="Times New Roman" w:hAnsi="Times New Roman" w:cs="Times New Roman"/>
          <w:sz w:val="28"/>
          <w:szCs w:val="28"/>
        </w:rPr>
        <w:t xml:space="preserve"> </w:t>
      </w:r>
      <w:r w:rsidR="00C43A8F" w:rsidRPr="00FD1153">
        <w:rPr>
          <w:rFonts w:ascii="Times New Roman" w:hAnsi="Times New Roman" w:cs="Times New Roman"/>
          <w:sz w:val="28"/>
          <w:szCs w:val="28"/>
        </w:rPr>
        <w:t>жилищно-коммунального комплекса</w:t>
      </w:r>
      <w:r w:rsidR="00FD1153" w:rsidRPr="00FD1153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="00F67CF9">
        <w:rPr>
          <w:rFonts w:ascii="Times New Roman" w:hAnsi="Times New Roman" w:cs="Times New Roman"/>
          <w:sz w:val="28"/>
          <w:szCs w:val="28"/>
        </w:rPr>
        <w:t>: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 </w:t>
      </w:r>
      <w:r w:rsidR="004B3AD3" w:rsidRPr="00FD1153">
        <w:rPr>
          <w:rFonts w:ascii="Times New Roman" w:hAnsi="Times New Roman" w:cs="Times New Roman"/>
          <w:sz w:val="28"/>
          <w:szCs w:val="28"/>
        </w:rPr>
        <w:t>СМУП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, </w:t>
      </w:r>
      <w:r w:rsidR="004B3AD3" w:rsidRPr="00FD1153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, </w:t>
      </w:r>
      <w:r w:rsidR="004B3AD3" w:rsidRPr="00FD1153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="003038F2" w:rsidRPr="00FD1153">
        <w:rPr>
          <w:rFonts w:ascii="Times New Roman" w:hAnsi="Times New Roman" w:cs="Times New Roman"/>
          <w:sz w:val="28"/>
          <w:szCs w:val="28"/>
        </w:rPr>
        <w:t>»</w:t>
      </w:r>
      <w:r w:rsidR="00A41FA4">
        <w:rPr>
          <w:rFonts w:ascii="Times New Roman" w:hAnsi="Times New Roman" w:cs="Times New Roman"/>
          <w:sz w:val="28"/>
          <w:szCs w:val="28"/>
        </w:rPr>
        <w:t>;</w:t>
      </w:r>
    </w:p>
    <w:p w:rsidR="004B3AD3" w:rsidRPr="00FD1153" w:rsidRDefault="002A4769" w:rsidP="00C43A8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153">
        <w:rPr>
          <w:rFonts w:ascii="Times New Roman" w:hAnsi="Times New Roman" w:cs="Times New Roman"/>
          <w:sz w:val="28"/>
          <w:szCs w:val="28"/>
        </w:rPr>
        <w:t xml:space="preserve">- </w:t>
      </w:r>
      <w:r w:rsidR="004B3AD3" w:rsidRPr="00FD1153">
        <w:rPr>
          <w:rFonts w:ascii="Times New Roman" w:hAnsi="Times New Roman" w:cs="Times New Roman"/>
          <w:sz w:val="28"/>
          <w:szCs w:val="28"/>
        </w:rPr>
        <w:t>объем потребления топливно-энергетических ресурсов (электроэнергия, природный газ) муниципальными унитарными предприятиями жилищ</w:t>
      </w:r>
      <w:r w:rsidR="00C43A8F" w:rsidRPr="00FD1153">
        <w:rPr>
          <w:rFonts w:ascii="Times New Roman" w:hAnsi="Times New Roman" w:cs="Times New Roman"/>
          <w:sz w:val="28"/>
          <w:szCs w:val="28"/>
        </w:rPr>
        <w:t>но-коммунального комплекса</w:t>
      </w:r>
      <w:r w:rsidR="00FD1153" w:rsidRPr="00FD1153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="00F67CF9">
        <w:rPr>
          <w:rFonts w:ascii="Times New Roman" w:hAnsi="Times New Roman" w:cs="Times New Roman"/>
          <w:sz w:val="28"/>
          <w:szCs w:val="28"/>
        </w:rPr>
        <w:t>: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 </w:t>
      </w:r>
      <w:r w:rsidR="004B3AD3" w:rsidRPr="00FD1153">
        <w:rPr>
          <w:rFonts w:ascii="Times New Roman" w:hAnsi="Times New Roman" w:cs="Times New Roman"/>
          <w:sz w:val="28"/>
          <w:szCs w:val="28"/>
        </w:rPr>
        <w:t>СМУП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 (</w:t>
      </w:r>
      <w:r w:rsidR="004B3AD3" w:rsidRPr="00FD1153">
        <w:rPr>
          <w:rFonts w:ascii="Times New Roman" w:hAnsi="Times New Roman" w:cs="Times New Roman"/>
          <w:sz w:val="28"/>
          <w:szCs w:val="28"/>
        </w:rPr>
        <w:t>электр</w:t>
      </w:r>
      <w:r w:rsidR="004B3AD3" w:rsidRPr="00FD1153">
        <w:rPr>
          <w:rFonts w:ascii="Times New Roman" w:hAnsi="Times New Roman" w:cs="Times New Roman"/>
          <w:sz w:val="28"/>
          <w:szCs w:val="28"/>
        </w:rPr>
        <w:t>о</w:t>
      </w:r>
      <w:r w:rsidR="004B3AD3" w:rsidRPr="00FD1153">
        <w:rPr>
          <w:rFonts w:ascii="Times New Roman" w:hAnsi="Times New Roman" w:cs="Times New Roman"/>
          <w:sz w:val="28"/>
          <w:szCs w:val="28"/>
        </w:rPr>
        <w:t>энергия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), </w:t>
      </w:r>
      <w:r w:rsidR="004B3AD3" w:rsidRPr="00FD1153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 (</w:t>
      </w:r>
      <w:r w:rsidR="004B3AD3" w:rsidRPr="00FD1153">
        <w:rPr>
          <w:rFonts w:ascii="Times New Roman" w:hAnsi="Times New Roman" w:cs="Times New Roman"/>
          <w:sz w:val="28"/>
          <w:szCs w:val="28"/>
        </w:rPr>
        <w:t>электроэнергия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, </w:t>
      </w:r>
      <w:r w:rsidR="004B3AD3" w:rsidRPr="00FD1153">
        <w:rPr>
          <w:rFonts w:ascii="Times New Roman" w:hAnsi="Times New Roman" w:cs="Times New Roman"/>
          <w:sz w:val="28"/>
          <w:szCs w:val="28"/>
        </w:rPr>
        <w:t>природный газ</w:t>
      </w:r>
      <w:r w:rsidR="00C43A8F" w:rsidRPr="00FD1153">
        <w:rPr>
          <w:rFonts w:ascii="Times New Roman" w:hAnsi="Times New Roman" w:cs="Times New Roman"/>
          <w:sz w:val="28"/>
          <w:szCs w:val="28"/>
        </w:rPr>
        <w:t>);</w:t>
      </w:r>
    </w:p>
    <w:p w:rsidR="004B3AD3" w:rsidRPr="00FD1153" w:rsidRDefault="002A4769" w:rsidP="00C43A8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153">
        <w:rPr>
          <w:rFonts w:ascii="Times New Roman" w:hAnsi="Times New Roman" w:cs="Times New Roman"/>
          <w:sz w:val="28"/>
          <w:szCs w:val="28"/>
        </w:rPr>
        <w:t xml:space="preserve">- </w:t>
      </w:r>
      <w:r w:rsidR="00832FB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FD1153">
        <w:rPr>
          <w:rFonts w:ascii="Times New Roman" w:hAnsi="Times New Roman" w:cs="Times New Roman"/>
          <w:sz w:val="28"/>
          <w:szCs w:val="28"/>
        </w:rPr>
        <w:t>экон</w:t>
      </w:r>
      <w:r w:rsidR="00832FBD">
        <w:rPr>
          <w:rFonts w:ascii="Times New Roman" w:hAnsi="Times New Roman" w:cs="Times New Roman"/>
          <w:sz w:val="28"/>
          <w:szCs w:val="28"/>
        </w:rPr>
        <w:t>омии</w:t>
      </w:r>
      <w:r w:rsidRPr="00FD1153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 в результате ре</w:t>
      </w:r>
      <w:r w:rsidRPr="00FD1153">
        <w:rPr>
          <w:rFonts w:ascii="Times New Roman" w:hAnsi="Times New Roman" w:cs="Times New Roman"/>
          <w:sz w:val="28"/>
          <w:szCs w:val="28"/>
        </w:rPr>
        <w:t>а</w:t>
      </w:r>
      <w:r w:rsidRPr="00FD1153">
        <w:rPr>
          <w:rFonts w:ascii="Times New Roman" w:hAnsi="Times New Roman" w:cs="Times New Roman"/>
          <w:sz w:val="28"/>
          <w:szCs w:val="28"/>
        </w:rPr>
        <w:t>лизаци</w:t>
      </w:r>
      <w:r w:rsidR="00C43A8F" w:rsidRPr="00FD1153">
        <w:rPr>
          <w:rFonts w:ascii="Times New Roman" w:hAnsi="Times New Roman" w:cs="Times New Roman"/>
          <w:sz w:val="28"/>
          <w:szCs w:val="28"/>
        </w:rPr>
        <w:t>и</w:t>
      </w:r>
      <w:r w:rsidR="00F67CF9">
        <w:rPr>
          <w:rFonts w:ascii="Times New Roman" w:hAnsi="Times New Roman" w:cs="Times New Roman"/>
          <w:sz w:val="28"/>
          <w:szCs w:val="28"/>
        </w:rPr>
        <w:t xml:space="preserve"> энергосберегающих мероприятий: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 </w:t>
      </w:r>
      <w:r w:rsidR="004B3AD3" w:rsidRPr="00FD1153">
        <w:rPr>
          <w:rFonts w:ascii="Times New Roman" w:hAnsi="Times New Roman" w:cs="Times New Roman"/>
          <w:sz w:val="28"/>
          <w:szCs w:val="28"/>
        </w:rPr>
        <w:t>СМУП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Горводо</w:t>
      </w:r>
      <w:r w:rsidR="00C43A8F" w:rsidRPr="00FD1153">
        <w:rPr>
          <w:rFonts w:ascii="Times New Roman" w:hAnsi="Times New Roman" w:cs="Times New Roman"/>
          <w:sz w:val="28"/>
          <w:szCs w:val="28"/>
        </w:rPr>
        <w:t>канал</w:t>
      </w:r>
      <w:proofErr w:type="spellEnd"/>
      <w:r w:rsidR="00C43A8F" w:rsidRPr="00FD1153">
        <w:rPr>
          <w:rFonts w:ascii="Times New Roman" w:hAnsi="Times New Roman" w:cs="Times New Roman"/>
          <w:sz w:val="28"/>
          <w:szCs w:val="28"/>
        </w:rPr>
        <w:t>» (</w:t>
      </w:r>
      <w:r w:rsidR="004B3AD3" w:rsidRPr="00FD1153">
        <w:rPr>
          <w:rFonts w:ascii="Times New Roman" w:hAnsi="Times New Roman" w:cs="Times New Roman"/>
          <w:sz w:val="28"/>
          <w:szCs w:val="28"/>
        </w:rPr>
        <w:t>электр</w:t>
      </w:r>
      <w:r w:rsidR="004B3AD3" w:rsidRPr="00FD1153">
        <w:rPr>
          <w:rFonts w:ascii="Times New Roman" w:hAnsi="Times New Roman" w:cs="Times New Roman"/>
          <w:sz w:val="28"/>
          <w:szCs w:val="28"/>
        </w:rPr>
        <w:t>о</w:t>
      </w:r>
      <w:r w:rsidR="004B3AD3" w:rsidRPr="00FD1153">
        <w:rPr>
          <w:rFonts w:ascii="Times New Roman" w:hAnsi="Times New Roman" w:cs="Times New Roman"/>
          <w:sz w:val="28"/>
          <w:szCs w:val="28"/>
        </w:rPr>
        <w:t>энергия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), </w:t>
      </w:r>
      <w:r w:rsidR="004B3AD3" w:rsidRPr="00FD1153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="004B3AD3" w:rsidRPr="00FD1153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="004B3AD3" w:rsidRPr="00FD1153">
        <w:rPr>
          <w:rFonts w:ascii="Times New Roman" w:hAnsi="Times New Roman" w:cs="Times New Roman"/>
          <w:sz w:val="28"/>
          <w:szCs w:val="28"/>
        </w:rPr>
        <w:t>»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 (</w:t>
      </w:r>
      <w:r w:rsidR="004B3AD3" w:rsidRPr="00FD1153">
        <w:rPr>
          <w:rFonts w:ascii="Times New Roman" w:hAnsi="Times New Roman" w:cs="Times New Roman"/>
          <w:sz w:val="28"/>
          <w:szCs w:val="28"/>
        </w:rPr>
        <w:t>электроэнергия</w:t>
      </w:r>
      <w:r w:rsidR="00C43A8F" w:rsidRPr="00FD1153">
        <w:rPr>
          <w:rFonts w:ascii="Times New Roman" w:hAnsi="Times New Roman" w:cs="Times New Roman"/>
          <w:sz w:val="28"/>
          <w:szCs w:val="28"/>
        </w:rPr>
        <w:t xml:space="preserve">, </w:t>
      </w:r>
      <w:r w:rsidR="004B3AD3" w:rsidRPr="00FD1153">
        <w:rPr>
          <w:rFonts w:ascii="Times New Roman" w:hAnsi="Times New Roman" w:cs="Times New Roman"/>
          <w:sz w:val="28"/>
          <w:szCs w:val="28"/>
        </w:rPr>
        <w:t>природный газ</w:t>
      </w:r>
      <w:r w:rsidR="00C43A8F" w:rsidRPr="00FD1153">
        <w:rPr>
          <w:rFonts w:ascii="Times New Roman" w:hAnsi="Times New Roman" w:cs="Times New Roman"/>
          <w:sz w:val="28"/>
          <w:szCs w:val="28"/>
        </w:rPr>
        <w:t>);</w:t>
      </w:r>
    </w:p>
    <w:p w:rsidR="002A4769" w:rsidRPr="00FD1153" w:rsidRDefault="002A4769" w:rsidP="004B3AD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153">
        <w:rPr>
          <w:rFonts w:ascii="Times New Roman" w:hAnsi="Times New Roman" w:cs="Times New Roman"/>
          <w:sz w:val="28"/>
          <w:szCs w:val="28"/>
        </w:rPr>
        <w:t>- количество установленных энергосберегающих светильников с датч</w:t>
      </w:r>
      <w:r w:rsidRPr="00FD1153">
        <w:rPr>
          <w:rFonts w:ascii="Times New Roman" w:hAnsi="Times New Roman" w:cs="Times New Roman"/>
          <w:sz w:val="28"/>
          <w:szCs w:val="28"/>
        </w:rPr>
        <w:t>и</w:t>
      </w:r>
      <w:r w:rsidRPr="00FD1153">
        <w:rPr>
          <w:rFonts w:ascii="Times New Roman" w:hAnsi="Times New Roman" w:cs="Times New Roman"/>
          <w:sz w:val="28"/>
          <w:szCs w:val="28"/>
        </w:rPr>
        <w:t xml:space="preserve">ками движения в подъездах </w:t>
      </w:r>
      <w:r w:rsidR="000407B1" w:rsidRPr="00FD1153"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FD1153" w:rsidRPr="00FD1153">
        <w:rPr>
          <w:rFonts w:ascii="Times New Roman" w:hAnsi="Times New Roman" w:cs="Times New Roman"/>
          <w:sz w:val="28"/>
          <w:szCs w:val="28"/>
        </w:rPr>
        <w:t>, расположенных на терр</w:t>
      </w:r>
      <w:r w:rsidR="00FD1153" w:rsidRPr="00FD1153">
        <w:rPr>
          <w:rFonts w:ascii="Times New Roman" w:hAnsi="Times New Roman" w:cs="Times New Roman"/>
          <w:sz w:val="28"/>
          <w:szCs w:val="28"/>
        </w:rPr>
        <w:t>и</w:t>
      </w:r>
      <w:r w:rsidR="00FD1153" w:rsidRPr="00FD1153">
        <w:rPr>
          <w:rFonts w:ascii="Times New Roman" w:hAnsi="Times New Roman" w:cs="Times New Roman"/>
          <w:sz w:val="28"/>
          <w:szCs w:val="28"/>
        </w:rPr>
        <w:t>тории города Смоленска</w:t>
      </w:r>
      <w:r w:rsidRPr="00FD1153">
        <w:rPr>
          <w:rFonts w:ascii="Times New Roman" w:hAnsi="Times New Roman" w:cs="Times New Roman"/>
          <w:sz w:val="28"/>
          <w:szCs w:val="28"/>
        </w:rPr>
        <w:t>;</w:t>
      </w:r>
    </w:p>
    <w:p w:rsidR="00AF68D4" w:rsidRDefault="002A4769" w:rsidP="002A476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153">
        <w:rPr>
          <w:rFonts w:ascii="Times New Roman" w:hAnsi="Times New Roman" w:cs="Times New Roman"/>
          <w:sz w:val="28"/>
          <w:szCs w:val="28"/>
        </w:rPr>
        <w:t>- условный экономический эффект от установки энергосберегающих св</w:t>
      </w:r>
      <w:r w:rsidRPr="00FD1153">
        <w:rPr>
          <w:rFonts w:ascii="Times New Roman" w:hAnsi="Times New Roman" w:cs="Times New Roman"/>
          <w:sz w:val="28"/>
          <w:szCs w:val="28"/>
        </w:rPr>
        <w:t>е</w:t>
      </w:r>
      <w:r w:rsidRPr="00FD1153">
        <w:rPr>
          <w:rFonts w:ascii="Times New Roman" w:hAnsi="Times New Roman" w:cs="Times New Roman"/>
          <w:sz w:val="28"/>
          <w:szCs w:val="28"/>
        </w:rPr>
        <w:t xml:space="preserve">тильников с датчиками движения в подъездах </w:t>
      </w:r>
      <w:r w:rsidR="000407B1" w:rsidRPr="00FD1153"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FD1153" w:rsidRPr="00FD1153">
        <w:rPr>
          <w:rFonts w:ascii="Times New Roman" w:hAnsi="Times New Roman" w:cs="Times New Roman"/>
          <w:sz w:val="28"/>
          <w:szCs w:val="28"/>
        </w:rPr>
        <w:t>, расп</w:t>
      </w:r>
      <w:r w:rsidR="00FD1153" w:rsidRPr="00FD1153">
        <w:rPr>
          <w:rFonts w:ascii="Times New Roman" w:hAnsi="Times New Roman" w:cs="Times New Roman"/>
          <w:sz w:val="28"/>
          <w:szCs w:val="28"/>
        </w:rPr>
        <w:t>о</w:t>
      </w:r>
      <w:r w:rsidR="00FD1153" w:rsidRPr="00FD1153">
        <w:rPr>
          <w:rFonts w:ascii="Times New Roman" w:hAnsi="Times New Roman" w:cs="Times New Roman"/>
          <w:sz w:val="28"/>
          <w:szCs w:val="28"/>
        </w:rPr>
        <w:t>ложенных на территории города Смоленска</w:t>
      </w:r>
      <w:r w:rsidR="00AF68D4" w:rsidRPr="00FD1153">
        <w:rPr>
          <w:rFonts w:ascii="Times New Roman" w:hAnsi="Times New Roman" w:cs="Times New Roman"/>
          <w:sz w:val="28"/>
          <w:szCs w:val="28"/>
        </w:rPr>
        <w:t>.</w:t>
      </w:r>
    </w:p>
    <w:p w:rsidR="002B76DC" w:rsidRDefault="002B76DC" w:rsidP="002A476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целевых показателей реализации муниципальной программы приведены в приложении № 1 к муниципальной программе.</w:t>
      </w:r>
    </w:p>
    <w:p w:rsidR="00C43A8F" w:rsidRDefault="00F07691" w:rsidP="00FF6C9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691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</w:t>
      </w:r>
      <w:r w:rsidR="0002227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07691">
        <w:rPr>
          <w:rFonts w:ascii="Times New Roman" w:hAnsi="Times New Roman" w:cs="Times New Roman"/>
          <w:sz w:val="28"/>
          <w:szCs w:val="28"/>
        </w:rPr>
        <w:t>программы план</w:t>
      </w:r>
      <w:r w:rsidRPr="00F07691">
        <w:rPr>
          <w:rFonts w:ascii="Times New Roman" w:hAnsi="Times New Roman" w:cs="Times New Roman"/>
          <w:sz w:val="28"/>
          <w:szCs w:val="28"/>
        </w:rPr>
        <w:t>и</w:t>
      </w:r>
      <w:r w:rsidRPr="00F07691">
        <w:rPr>
          <w:rFonts w:ascii="Times New Roman" w:hAnsi="Times New Roman" w:cs="Times New Roman"/>
          <w:sz w:val="28"/>
          <w:szCs w:val="28"/>
        </w:rPr>
        <w:t>руется</w:t>
      </w:r>
      <w:r w:rsidR="00C43A8F">
        <w:rPr>
          <w:rFonts w:ascii="Times New Roman" w:hAnsi="Times New Roman" w:cs="Times New Roman"/>
          <w:sz w:val="28"/>
          <w:szCs w:val="28"/>
        </w:rPr>
        <w:t>:</w:t>
      </w:r>
    </w:p>
    <w:p w:rsidR="00FF6C96" w:rsidRPr="00FF6C96" w:rsidRDefault="00FF6C96" w:rsidP="00FF6C9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C96">
        <w:rPr>
          <w:rFonts w:ascii="Times New Roman" w:hAnsi="Times New Roman" w:cs="Times New Roman"/>
          <w:sz w:val="28"/>
          <w:szCs w:val="28"/>
        </w:rPr>
        <w:t>- дост</w:t>
      </w:r>
      <w:r>
        <w:rPr>
          <w:rFonts w:ascii="Times New Roman" w:hAnsi="Times New Roman" w:cs="Times New Roman"/>
          <w:sz w:val="28"/>
          <w:szCs w:val="28"/>
        </w:rPr>
        <w:t>ичь финансовой устойчивости дея</w:t>
      </w:r>
      <w:r w:rsidRPr="00FF6C96">
        <w:rPr>
          <w:rFonts w:ascii="Times New Roman" w:hAnsi="Times New Roman" w:cs="Times New Roman"/>
          <w:sz w:val="28"/>
          <w:szCs w:val="28"/>
        </w:rPr>
        <w:t>тельности муниципальных ун</w:t>
      </w:r>
      <w:r w:rsidRPr="00FF6C96">
        <w:rPr>
          <w:rFonts w:ascii="Times New Roman" w:hAnsi="Times New Roman" w:cs="Times New Roman"/>
          <w:sz w:val="28"/>
          <w:szCs w:val="28"/>
        </w:rPr>
        <w:t>и</w:t>
      </w:r>
      <w:r w:rsidRPr="00FF6C96">
        <w:rPr>
          <w:rFonts w:ascii="Times New Roman" w:hAnsi="Times New Roman" w:cs="Times New Roman"/>
          <w:sz w:val="28"/>
          <w:szCs w:val="28"/>
        </w:rPr>
        <w:t>тарных предприятий, организаций жилищно-коммунального комплекса города Смоленска и предупредить наступление банкротства;</w:t>
      </w:r>
    </w:p>
    <w:p w:rsidR="00F07691" w:rsidRDefault="00FF6C96" w:rsidP="00FF6C9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C96">
        <w:rPr>
          <w:rFonts w:ascii="Times New Roman" w:hAnsi="Times New Roman" w:cs="Times New Roman"/>
          <w:sz w:val="28"/>
          <w:szCs w:val="28"/>
        </w:rPr>
        <w:t>- повысить энергетическую эффективность муниципальных унитарных предприятий, организаций жилищно-коммунального комплекса города См</w:t>
      </w:r>
      <w:r w:rsidRPr="00FF6C96">
        <w:rPr>
          <w:rFonts w:ascii="Times New Roman" w:hAnsi="Times New Roman" w:cs="Times New Roman"/>
          <w:sz w:val="28"/>
          <w:szCs w:val="28"/>
        </w:rPr>
        <w:t>о</w:t>
      </w:r>
      <w:r w:rsidRPr="00FF6C96">
        <w:rPr>
          <w:rFonts w:ascii="Times New Roman" w:hAnsi="Times New Roman" w:cs="Times New Roman"/>
          <w:sz w:val="28"/>
          <w:szCs w:val="28"/>
        </w:rPr>
        <w:t>ленска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24EC" w:rsidRDefault="00F324EC" w:rsidP="00F32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– 2018 - 2020 годы.</w:t>
      </w:r>
    </w:p>
    <w:p w:rsidR="00FF6C96" w:rsidRDefault="00FF6C96" w:rsidP="00FF6C9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377" w:rsidRPr="00BD0755" w:rsidRDefault="003C6881" w:rsidP="0020137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01377" w:rsidRPr="00BD0755">
        <w:rPr>
          <w:rFonts w:ascii="Times New Roman" w:hAnsi="Times New Roman" w:cs="Times New Roman"/>
          <w:b/>
          <w:sz w:val="28"/>
          <w:szCs w:val="28"/>
        </w:rPr>
        <w:t xml:space="preserve">Обобщенная характеристика основных мероприятий </w:t>
      </w:r>
    </w:p>
    <w:p w:rsidR="00201377" w:rsidRPr="00BD0755" w:rsidRDefault="00201377" w:rsidP="0020137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D075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201377" w:rsidRDefault="00201377" w:rsidP="0020137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A517D" w:rsidRPr="002A517D" w:rsidRDefault="002A517D" w:rsidP="002A517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17D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и </w:t>
      </w:r>
      <w:r w:rsidR="00BE6B73">
        <w:rPr>
          <w:rFonts w:ascii="Times New Roman" w:hAnsi="Times New Roman" w:cs="Times New Roman"/>
          <w:sz w:val="28"/>
          <w:szCs w:val="28"/>
        </w:rPr>
        <w:t xml:space="preserve">плановых значений </w:t>
      </w:r>
      <w:r w:rsidRPr="002A517D">
        <w:rPr>
          <w:rFonts w:ascii="Times New Roman" w:hAnsi="Times New Roman" w:cs="Times New Roman"/>
          <w:sz w:val="28"/>
          <w:szCs w:val="28"/>
        </w:rPr>
        <w:t>целевых пок</w:t>
      </w:r>
      <w:r w:rsidRPr="002A517D">
        <w:rPr>
          <w:rFonts w:ascii="Times New Roman" w:hAnsi="Times New Roman" w:cs="Times New Roman"/>
          <w:sz w:val="28"/>
          <w:szCs w:val="28"/>
        </w:rPr>
        <w:t>а</w:t>
      </w:r>
      <w:r w:rsidRPr="002A517D">
        <w:rPr>
          <w:rFonts w:ascii="Times New Roman" w:hAnsi="Times New Roman" w:cs="Times New Roman"/>
          <w:sz w:val="28"/>
          <w:szCs w:val="28"/>
        </w:rPr>
        <w:t>зателей муниципальной программы составлен план реализации муниципальной программы.</w:t>
      </w:r>
    </w:p>
    <w:p w:rsidR="00AE49B2" w:rsidRDefault="00057EA8" w:rsidP="00AE49B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EA8">
        <w:rPr>
          <w:rFonts w:ascii="Times New Roman" w:hAnsi="Times New Roman" w:cs="Times New Roman"/>
          <w:sz w:val="28"/>
          <w:szCs w:val="28"/>
        </w:rPr>
        <w:lastRenderedPageBreak/>
        <w:t xml:space="preserve">Основное мероприятие 1 </w:t>
      </w:r>
      <w:r w:rsidR="002A517D">
        <w:rPr>
          <w:rFonts w:ascii="Times New Roman" w:hAnsi="Times New Roman" w:cs="Times New Roman"/>
          <w:sz w:val="28"/>
          <w:szCs w:val="28"/>
        </w:rPr>
        <w:t xml:space="preserve">цели 1 </w:t>
      </w:r>
      <w:r w:rsidRPr="00057EA8">
        <w:rPr>
          <w:rFonts w:ascii="Times New Roman" w:hAnsi="Times New Roman" w:cs="Times New Roman"/>
          <w:sz w:val="28"/>
          <w:szCs w:val="28"/>
        </w:rPr>
        <w:t>- снижение объема кредиторской задо</w:t>
      </w:r>
      <w:r w:rsidRPr="00057EA8">
        <w:rPr>
          <w:rFonts w:ascii="Times New Roman" w:hAnsi="Times New Roman" w:cs="Times New Roman"/>
          <w:sz w:val="28"/>
          <w:szCs w:val="28"/>
        </w:rPr>
        <w:t>л</w:t>
      </w:r>
      <w:r w:rsidRPr="00057EA8">
        <w:rPr>
          <w:rFonts w:ascii="Times New Roman" w:hAnsi="Times New Roman" w:cs="Times New Roman"/>
          <w:sz w:val="28"/>
          <w:szCs w:val="28"/>
        </w:rPr>
        <w:t>женности</w:t>
      </w:r>
      <w:r w:rsidR="00AE49B2">
        <w:rPr>
          <w:rFonts w:ascii="Times New Roman" w:hAnsi="Times New Roman" w:cs="Times New Roman"/>
          <w:sz w:val="28"/>
          <w:szCs w:val="28"/>
        </w:rPr>
        <w:t xml:space="preserve"> муниципальных унитарных предприятий, организаций </w:t>
      </w:r>
      <w:r w:rsidR="00AE49B2" w:rsidRPr="00FF6C96">
        <w:rPr>
          <w:rFonts w:ascii="Times New Roman" w:hAnsi="Times New Roman" w:cs="Times New Roman"/>
          <w:sz w:val="28"/>
          <w:szCs w:val="28"/>
        </w:rPr>
        <w:t>жилищно-коммунального комплекса города Смоленска</w:t>
      </w:r>
      <w:r w:rsidR="00AE49B2">
        <w:rPr>
          <w:rFonts w:ascii="Times New Roman" w:hAnsi="Times New Roman" w:cs="Times New Roman"/>
          <w:sz w:val="28"/>
          <w:szCs w:val="28"/>
        </w:rPr>
        <w:t>.</w:t>
      </w:r>
    </w:p>
    <w:p w:rsidR="00057EA8" w:rsidRDefault="00057EA8" w:rsidP="0057423C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планируется проведение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вентаризации кредиторской задолженности </w:t>
      </w:r>
      <w:r w:rsidR="004A0909">
        <w:rPr>
          <w:rFonts w:ascii="Times New Roman" w:hAnsi="Times New Roman" w:cs="Times New Roman"/>
          <w:sz w:val="28"/>
          <w:szCs w:val="28"/>
        </w:rPr>
        <w:t xml:space="preserve">муниципальных унитарных </w:t>
      </w:r>
      <w:r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приятий и организаций жилищно-коммунального комплекса, реструктуризация кредиторской задолженности и </w:t>
      </w:r>
      <w:r w:rsidR="00AE49B2">
        <w:rPr>
          <w:rFonts w:ascii="Times New Roman" w:hAnsi="Times New Roman" w:cs="Times New Roman"/>
          <w:sz w:val="28"/>
          <w:szCs w:val="28"/>
        </w:rPr>
        <w:t>утверждение</w:t>
      </w:r>
      <w:r>
        <w:rPr>
          <w:rFonts w:ascii="Times New Roman" w:hAnsi="Times New Roman" w:cs="Times New Roman"/>
          <w:sz w:val="28"/>
          <w:szCs w:val="28"/>
        </w:rPr>
        <w:t xml:space="preserve"> по ее итогам </w:t>
      </w:r>
      <w:r w:rsidR="0077509F">
        <w:rPr>
          <w:rFonts w:ascii="Times New Roman" w:hAnsi="Times New Roman" w:cs="Times New Roman"/>
          <w:sz w:val="28"/>
          <w:szCs w:val="28"/>
        </w:rPr>
        <w:t>графиков погашения задолженности.</w:t>
      </w:r>
    </w:p>
    <w:p w:rsidR="0077509F" w:rsidRDefault="0077509F" w:rsidP="0057423C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2</w:t>
      </w:r>
      <w:r w:rsidR="002A517D">
        <w:rPr>
          <w:rFonts w:ascii="Times New Roman" w:hAnsi="Times New Roman" w:cs="Times New Roman"/>
          <w:sz w:val="28"/>
          <w:szCs w:val="28"/>
        </w:rPr>
        <w:t xml:space="preserve"> цели 1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509F">
        <w:rPr>
          <w:rFonts w:ascii="Times New Roman" w:hAnsi="Times New Roman" w:cs="Times New Roman"/>
          <w:sz w:val="28"/>
          <w:szCs w:val="28"/>
        </w:rPr>
        <w:t>снижение объема дебиторской задо</w:t>
      </w:r>
      <w:r w:rsidRPr="0077509F">
        <w:rPr>
          <w:rFonts w:ascii="Times New Roman" w:hAnsi="Times New Roman" w:cs="Times New Roman"/>
          <w:sz w:val="28"/>
          <w:szCs w:val="28"/>
        </w:rPr>
        <w:t>л</w:t>
      </w:r>
      <w:r w:rsidRPr="0077509F">
        <w:rPr>
          <w:rFonts w:ascii="Times New Roman" w:hAnsi="Times New Roman" w:cs="Times New Roman"/>
          <w:sz w:val="28"/>
          <w:szCs w:val="28"/>
        </w:rPr>
        <w:t>женности</w:t>
      </w:r>
      <w:r w:rsidR="00AE49B2" w:rsidRPr="00AE49B2">
        <w:rPr>
          <w:rFonts w:ascii="Times New Roman" w:hAnsi="Times New Roman" w:cs="Times New Roman"/>
          <w:sz w:val="28"/>
          <w:szCs w:val="28"/>
        </w:rPr>
        <w:t xml:space="preserve"> </w:t>
      </w:r>
      <w:r w:rsidR="00AE49B2"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предприятий, организаций </w:t>
      </w:r>
      <w:r w:rsidR="00AE49B2" w:rsidRPr="00FF6C96">
        <w:rPr>
          <w:rFonts w:ascii="Times New Roman" w:hAnsi="Times New Roman" w:cs="Times New Roman"/>
          <w:sz w:val="28"/>
          <w:szCs w:val="28"/>
        </w:rPr>
        <w:t>жилищно-коммунального комплекса города Смоленска</w:t>
      </w:r>
      <w:r>
        <w:rPr>
          <w:rFonts w:ascii="Times New Roman" w:hAnsi="Times New Roman" w:cs="Times New Roman"/>
          <w:sz w:val="28"/>
          <w:szCs w:val="28"/>
        </w:rPr>
        <w:t>. В рамках реализации данного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новного мероприятия планируется проведение инвентаризации дебиторской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долженности, выявление и списание дебиторской задолженности</w:t>
      </w:r>
      <w:r w:rsidR="00BE6B73">
        <w:rPr>
          <w:rFonts w:ascii="Times New Roman" w:hAnsi="Times New Roman" w:cs="Times New Roman"/>
          <w:sz w:val="28"/>
          <w:szCs w:val="28"/>
        </w:rPr>
        <w:t>, нереальной для взыскания</w:t>
      </w:r>
      <w:r>
        <w:rPr>
          <w:rFonts w:ascii="Times New Roman" w:hAnsi="Times New Roman" w:cs="Times New Roman"/>
          <w:sz w:val="28"/>
          <w:szCs w:val="28"/>
        </w:rPr>
        <w:t xml:space="preserve">,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-исковой работы и реализация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 по приоста</w:t>
      </w:r>
      <w:r w:rsidRPr="0077509F">
        <w:rPr>
          <w:rFonts w:ascii="Times New Roman" w:hAnsi="Times New Roman" w:cs="Times New Roman"/>
          <w:sz w:val="28"/>
          <w:szCs w:val="28"/>
        </w:rPr>
        <w:t>новлени</w:t>
      </w:r>
      <w:r>
        <w:rPr>
          <w:rFonts w:ascii="Times New Roman" w:hAnsi="Times New Roman" w:cs="Times New Roman"/>
          <w:sz w:val="28"/>
          <w:szCs w:val="28"/>
        </w:rPr>
        <w:t>ю или ограни</w:t>
      </w:r>
      <w:r w:rsidRPr="0077509F">
        <w:rPr>
          <w:rFonts w:ascii="Times New Roman" w:hAnsi="Times New Roman" w:cs="Times New Roman"/>
          <w:sz w:val="28"/>
          <w:szCs w:val="28"/>
        </w:rPr>
        <w:t>чени</w:t>
      </w:r>
      <w:r>
        <w:rPr>
          <w:rFonts w:ascii="Times New Roman" w:hAnsi="Times New Roman" w:cs="Times New Roman"/>
          <w:sz w:val="28"/>
          <w:szCs w:val="28"/>
        </w:rPr>
        <w:t xml:space="preserve">ю предоставления </w:t>
      </w:r>
      <w:r w:rsidR="000407B1">
        <w:rPr>
          <w:rFonts w:ascii="Times New Roman" w:hAnsi="Times New Roman" w:cs="Times New Roman"/>
          <w:sz w:val="28"/>
          <w:szCs w:val="28"/>
        </w:rPr>
        <w:t>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потре</w:t>
      </w:r>
      <w:r w:rsidRPr="0077509F">
        <w:rPr>
          <w:rFonts w:ascii="Times New Roman" w:hAnsi="Times New Roman" w:cs="Times New Roman"/>
          <w:sz w:val="28"/>
          <w:szCs w:val="28"/>
        </w:rPr>
        <w:t>бителям при ненадлежащем испо</w:t>
      </w:r>
      <w:r>
        <w:rPr>
          <w:rFonts w:ascii="Times New Roman" w:hAnsi="Times New Roman" w:cs="Times New Roman"/>
          <w:sz w:val="28"/>
          <w:szCs w:val="28"/>
        </w:rPr>
        <w:t>лнении ими обязанностей по опл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E6B73">
        <w:rPr>
          <w:rFonts w:ascii="Times New Roman" w:hAnsi="Times New Roman" w:cs="Times New Roman"/>
          <w:sz w:val="28"/>
          <w:szCs w:val="28"/>
        </w:rPr>
        <w:t>те таких</w:t>
      </w:r>
      <w:r>
        <w:rPr>
          <w:rFonts w:ascii="Times New Roman" w:hAnsi="Times New Roman" w:cs="Times New Roman"/>
          <w:sz w:val="28"/>
          <w:szCs w:val="28"/>
        </w:rPr>
        <w:t xml:space="preserve"> коммуналь</w:t>
      </w:r>
      <w:r w:rsidR="00BE6B73">
        <w:rPr>
          <w:rFonts w:ascii="Times New Roman" w:hAnsi="Times New Roman" w:cs="Times New Roman"/>
          <w:sz w:val="28"/>
          <w:szCs w:val="28"/>
        </w:rPr>
        <w:t>ных услуг в рамках реализации</w:t>
      </w:r>
      <w:r w:rsidR="008B6663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BE6B7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644" w:rsidRDefault="00E97644" w:rsidP="0057423C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снижения объема дебиторской задолженности необходимо прим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нять досудебное информирование граждан-должников о наличии задолженн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и возможных последствиях неоплаты. В качестве мероприятий по инфо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E49B2">
        <w:rPr>
          <w:rFonts w:ascii="Times New Roman" w:hAnsi="Times New Roman" w:cs="Times New Roman"/>
          <w:sz w:val="28"/>
          <w:szCs w:val="28"/>
        </w:rPr>
        <w:t>мированию должников применяю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E97644" w:rsidRPr="00EC5116" w:rsidRDefault="00E97644" w:rsidP="00EC5116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рассылка уведомлений о наличии задолженности в почтовые ящики;</w:t>
      </w:r>
    </w:p>
    <w:p w:rsidR="00E97644" w:rsidRDefault="00E97644" w:rsidP="0057423C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личный прием граждан-должников с целью урегулирования задолже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 (заключение соглашений о погашении задолженности).</w:t>
      </w:r>
    </w:p>
    <w:p w:rsidR="00F12F06" w:rsidRPr="00DB335C" w:rsidRDefault="00F12F06" w:rsidP="0057423C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-исковой работы</w:t>
      </w:r>
      <w:r w:rsidR="00DB335C">
        <w:rPr>
          <w:rFonts w:ascii="Times New Roman" w:hAnsi="Times New Roman" w:cs="Times New Roman"/>
          <w:sz w:val="28"/>
          <w:szCs w:val="28"/>
        </w:rPr>
        <w:t xml:space="preserve"> необходимо придерж</w:t>
      </w:r>
      <w:r w:rsidR="00DB335C">
        <w:rPr>
          <w:rFonts w:ascii="Times New Roman" w:hAnsi="Times New Roman" w:cs="Times New Roman"/>
          <w:sz w:val="28"/>
          <w:szCs w:val="28"/>
        </w:rPr>
        <w:t>и</w:t>
      </w:r>
      <w:r w:rsidR="00DB335C">
        <w:rPr>
          <w:rFonts w:ascii="Times New Roman" w:hAnsi="Times New Roman" w:cs="Times New Roman"/>
          <w:sz w:val="28"/>
          <w:szCs w:val="28"/>
        </w:rPr>
        <w:t xml:space="preserve">ваться следующих условий: </w:t>
      </w:r>
    </w:p>
    <w:p w:rsidR="00DB335C" w:rsidRDefault="00DB335C" w:rsidP="00DB335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7F7F9"/>
        </w:rPr>
      </w:pPr>
      <w:r w:rsidRPr="00DB335C">
        <w:rPr>
          <w:rFonts w:ascii="Times New Roman" w:hAnsi="Times New Roman" w:cs="Times New Roman"/>
          <w:sz w:val="28"/>
          <w:szCs w:val="28"/>
        </w:rPr>
        <w:t xml:space="preserve">- </w:t>
      </w:r>
      <w:r w:rsidR="00AE49B2">
        <w:rPr>
          <w:rFonts w:ascii="Times New Roman" w:hAnsi="Times New Roman" w:cs="Times New Roman"/>
          <w:sz w:val="28"/>
          <w:szCs w:val="28"/>
        </w:rPr>
        <w:t>в случае просрочки оплаты до 3</w:t>
      </w:r>
      <w:r w:rsidRPr="00DB335C">
        <w:rPr>
          <w:rFonts w:ascii="Times New Roman" w:hAnsi="Times New Roman" w:cs="Times New Roman"/>
          <w:sz w:val="28"/>
          <w:szCs w:val="28"/>
        </w:rPr>
        <w:t xml:space="preserve"> месяцев должнику необходимо напр</w:t>
      </w:r>
      <w:r w:rsidRPr="00DB335C">
        <w:rPr>
          <w:rFonts w:ascii="Times New Roman" w:hAnsi="Times New Roman" w:cs="Times New Roman"/>
          <w:sz w:val="28"/>
          <w:szCs w:val="28"/>
        </w:rPr>
        <w:t>а</w:t>
      </w:r>
      <w:r w:rsidRPr="00DB335C">
        <w:rPr>
          <w:rFonts w:ascii="Times New Roman" w:hAnsi="Times New Roman" w:cs="Times New Roman"/>
          <w:sz w:val="28"/>
          <w:szCs w:val="28"/>
        </w:rPr>
        <w:t>вить письменную претензию</w:t>
      </w:r>
      <w:r w:rsidR="00AE49B2">
        <w:rPr>
          <w:rFonts w:ascii="Times New Roman" w:hAnsi="Times New Roman" w:cs="Times New Roman"/>
          <w:sz w:val="28"/>
          <w:szCs w:val="28"/>
        </w:rPr>
        <w:t>,</w:t>
      </w:r>
      <w:r w:rsidRPr="00DB335C">
        <w:rPr>
          <w:rFonts w:ascii="Times New Roman" w:hAnsi="Times New Roman" w:cs="Times New Roman"/>
          <w:sz w:val="28"/>
          <w:szCs w:val="28"/>
        </w:rPr>
        <w:t xml:space="preserve"> в которой 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>должны быть указаны: размер задо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 xml:space="preserve">женности; основание для взыскания задолженности за </w:t>
      </w:r>
      <w:r w:rsidR="00EC5116">
        <w:rPr>
          <w:rFonts w:ascii="Times New Roman" w:hAnsi="Times New Roman" w:cs="Times New Roman"/>
          <w:color w:val="000000"/>
          <w:sz w:val="28"/>
          <w:szCs w:val="28"/>
        </w:rPr>
        <w:t>жилищно-коммунальные услуги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25E06">
        <w:rPr>
          <w:rFonts w:ascii="Times New Roman" w:hAnsi="Times New Roman" w:cs="Times New Roman"/>
          <w:color w:val="000000"/>
          <w:sz w:val="28"/>
          <w:szCs w:val="28"/>
        </w:rPr>
        <w:t xml:space="preserve"> период, в течение которого сложилась данная задолженность;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 xml:space="preserve"> оконч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C5116">
        <w:rPr>
          <w:rFonts w:ascii="Times New Roman" w:hAnsi="Times New Roman" w:cs="Times New Roman"/>
          <w:color w:val="000000"/>
          <w:sz w:val="28"/>
          <w:szCs w:val="28"/>
        </w:rPr>
        <w:t>тельный срок оплаты; последствия в случае неоплаты</w:t>
      </w:r>
      <w:r w:rsidR="00AE49B2">
        <w:rPr>
          <w:rFonts w:ascii="Times New Roman" w:hAnsi="Times New Roman" w:cs="Times New Roman"/>
          <w:color w:val="000000"/>
          <w:sz w:val="28"/>
          <w:szCs w:val="28"/>
          <w:shd w:val="clear" w:color="auto" w:fill="F7F7F9"/>
        </w:rPr>
        <w:t>;</w:t>
      </w:r>
    </w:p>
    <w:p w:rsidR="00E97644" w:rsidRDefault="00DB335C" w:rsidP="00E9764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11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532B0">
        <w:rPr>
          <w:rFonts w:ascii="Times New Roman" w:hAnsi="Times New Roman" w:cs="Times New Roman"/>
          <w:color w:val="000000"/>
          <w:sz w:val="28"/>
          <w:szCs w:val="28"/>
        </w:rPr>
        <w:t>по истечении предусмотренного законодательством срока рассмотрения претензии</w:t>
      </w:r>
      <w:r w:rsidR="008B666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532B0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если данная претензия </w:t>
      </w:r>
      <w:proofErr w:type="spellStart"/>
      <w:r w:rsidR="005532B0">
        <w:rPr>
          <w:rFonts w:ascii="Times New Roman" w:hAnsi="Times New Roman" w:cs="Times New Roman"/>
          <w:color w:val="000000"/>
          <w:sz w:val="28"/>
          <w:szCs w:val="28"/>
        </w:rPr>
        <w:t>неудовлетворена</w:t>
      </w:r>
      <w:proofErr w:type="spellEnd"/>
      <w:r w:rsidR="005532B0">
        <w:rPr>
          <w:rFonts w:ascii="Times New Roman" w:hAnsi="Times New Roman" w:cs="Times New Roman"/>
          <w:color w:val="000000"/>
          <w:sz w:val="28"/>
          <w:szCs w:val="28"/>
        </w:rPr>
        <w:t>, незамедлительно подготовить и направить в судебные органы заявление о взыскании задолже</w:t>
      </w:r>
      <w:r w:rsidR="005532B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532B0">
        <w:rPr>
          <w:rFonts w:ascii="Times New Roman" w:hAnsi="Times New Roman" w:cs="Times New Roman"/>
          <w:color w:val="000000"/>
          <w:sz w:val="28"/>
          <w:szCs w:val="28"/>
        </w:rPr>
        <w:t>ности</w:t>
      </w:r>
      <w:r w:rsidR="00297F1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532B0">
        <w:rPr>
          <w:rFonts w:ascii="Times New Roman" w:hAnsi="Times New Roman" w:cs="Times New Roman"/>
          <w:color w:val="000000"/>
          <w:sz w:val="28"/>
          <w:szCs w:val="28"/>
        </w:rPr>
        <w:t xml:space="preserve"> указанной в претензии.</w:t>
      </w:r>
    </w:p>
    <w:p w:rsidR="007E0522" w:rsidRPr="00E97644" w:rsidRDefault="007E0522" w:rsidP="00E9764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этом с потребителями, находящимися на прямых расчетах со СМУП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Горводоканал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и МУП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Смоленсктеплосеть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досудебную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претензионно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-исковую работу проводят данные</w:t>
      </w:r>
      <w:r w:rsidR="00297F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7F1C">
        <w:rPr>
          <w:rFonts w:ascii="Times New Roman" w:hAnsi="Times New Roman" w:cs="Times New Roman"/>
          <w:color w:val="000000"/>
          <w:sz w:val="28"/>
          <w:szCs w:val="28"/>
        </w:rPr>
        <w:t>ресурсоснабжающие</w:t>
      </w:r>
      <w:proofErr w:type="spellEnd"/>
      <w:r w:rsidR="00297F1C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организации.</w:t>
      </w:r>
    </w:p>
    <w:p w:rsidR="00470A17" w:rsidRDefault="001D16B1" w:rsidP="00470A1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1</w:t>
      </w:r>
      <w:r w:rsidR="002A517D">
        <w:rPr>
          <w:rFonts w:ascii="Times New Roman" w:hAnsi="Times New Roman" w:cs="Times New Roman"/>
          <w:sz w:val="28"/>
          <w:szCs w:val="28"/>
        </w:rPr>
        <w:t xml:space="preserve"> цели 2</w:t>
      </w:r>
      <w:r w:rsidR="0077509F">
        <w:rPr>
          <w:rFonts w:ascii="Times New Roman" w:hAnsi="Times New Roman" w:cs="Times New Roman"/>
          <w:sz w:val="28"/>
          <w:szCs w:val="28"/>
        </w:rPr>
        <w:t xml:space="preserve"> </w:t>
      </w:r>
      <w:r w:rsidR="0036310A">
        <w:rPr>
          <w:rFonts w:ascii="Times New Roman" w:hAnsi="Times New Roman" w:cs="Times New Roman"/>
          <w:sz w:val="28"/>
          <w:szCs w:val="28"/>
        </w:rPr>
        <w:t>–</w:t>
      </w:r>
      <w:r w:rsidR="0077509F">
        <w:rPr>
          <w:rFonts w:ascii="Times New Roman" w:hAnsi="Times New Roman" w:cs="Times New Roman"/>
          <w:sz w:val="28"/>
          <w:szCs w:val="28"/>
        </w:rPr>
        <w:t xml:space="preserve"> </w:t>
      </w:r>
      <w:r w:rsidR="00297F1C" w:rsidRPr="00297F1C">
        <w:rPr>
          <w:rFonts w:ascii="Times New Roman" w:hAnsi="Times New Roman" w:cs="Times New Roman"/>
          <w:sz w:val="28"/>
          <w:szCs w:val="28"/>
        </w:rPr>
        <w:t>обеспечение финансовой устойчивости и снижения энергопотребления жилищно-коммунального комплекса города Смоленска</w:t>
      </w:r>
      <w:r w:rsidR="002A517D">
        <w:rPr>
          <w:rFonts w:ascii="Times New Roman" w:hAnsi="Times New Roman" w:cs="Times New Roman"/>
          <w:sz w:val="28"/>
          <w:szCs w:val="28"/>
        </w:rPr>
        <w:t>.</w:t>
      </w:r>
      <w:r w:rsidR="00F93290" w:rsidRPr="00F93290">
        <w:t xml:space="preserve"> </w:t>
      </w:r>
      <w:r w:rsidR="00F93290" w:rsidRPr="00F93290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планируется </w:t>
      </w:r>
      <w:r w:rsidR="00C55A01">
        <w:rPr>
          <w:rFonts w:ascii="Times New Roman" w:hAnsi="Times New Roman" w:cs="Times New Roman"/>
          <w:sz w:val="28"/>
          <w:szCs w:val="28"/>
        </w:rPr>
        <w:t>произвести замену насосного оборудова</w:t>
      </w:r>
      <w:r w:rsidR="0036310A">
        <w:rPr>
          <w:rFonts w:ascii="Times New Roman" w:hAnsi="Times New Roman" w:cs="Times New Roman"/>
          <w:sz w:val="28"/>
          <w:szCs w:val="28"/>
        </w:rPr>
        <w:t>ния</w:t>
      </w:r>
      <w:r w:rsidR="00C55A01">
        <w:rPr>
          <w:rFonts w:ascii="Times New Roman" w:hAnsi="Times New Roman" w:cs="Times New Roman"/>
          <w:sz w:val="28"/>
          <w:szCs w:val="28"/>
        </w:rPr>
        <w:t xml:space="preserve"> СМУП «</w:t>
      </w:r>
      <w:proofErr w:type="spellStart"/>
      <w:r w:rsidR="00C55A01">
        <w:rPr>
          <w:rFonts w:ascii="Times New Roman" w:hAnsi="Times New Roman" w:cs="Times New Roman"/>
          <w:sz w:val="28"/>
          <w:szCs w:val="28"/>
        </w:rPr>
        <w:t>Горводоканал</w:t>
      </w:r>
      <w:proofErr w:type="spellEnd"/>
      <w:r w:rsidR="00C55A01">
        <w:rPr>
          <w:rFonts w:ascii="Times New Roman" w:hAnsi="Times New Roman" w:cs="Times New Roman"/>
          <w:sz w:val="28"/>
          <w:szCs w:val="28"/>
        </w:rPr>
        <w:t>», построить котельные для МУП «</w:t>
      </w:r>
      <w:proofErr w:type="spellStart"/>
      <w:r w:rsidR="00C55A01">
        <w:rPr>
          <w:rFonts w:ascii="Times New Roman" w:hAnsi="Times New Roman" w:cs="Times New Roman"/>
          <w:sz w:val="28"/>
          <w:szCs w:val="28"/>
        </w:rPr>
        <w:t>Смоленсктеплосеть</w:t>
      </w:r>
      <w:proofErr w:type="spellEnd"/>
      <w:r w:rsidR="00C55A01">
        <w:rPr>
          <w:rFonts w:ascii="Times New Roman" w:hAnsi="Times New Roman" w:cs="Times New Roman"/>
          <w:sz w:val="28"/>
          <w:szCs w:val="28"/>
        </w:rPr>
        <w:t xml:space="preserve">», оснащенные энергосберегающим оборудованием, </w:t>
      </w:r>
      <w:r w:rsidR="00470A17">
        <w:rPr>
          <w:rFonts w:ascii="Times New Roman" w:hAnsi="Times New Roman" w:cs="Times New Roman"/>
          <w:sz w:val="28"/>
          <w:szCs w:val="28"/>
        </w:rPr>
        <w:t xml:space="preserve">снизить затраты </w:t>
      </w:r>
      <w:r w:rsidR="00C55A01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C55A01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="00C55A01">
        <w:rPr>
          <w:rFonts w:ascii="Times New Roman" w:hAnsi="Times New Roman" w:cs="Times New Roman"/>
          <w:sz w:val="28"/>
          <w:szCs w:val="28"/>
        </w:rPr>
        <w:t xml:space="preserve">» </w:t>
      </w:r>
      <w:r w:rsidR="00470A17">
        <w:rPr>
          <w:rFonts w:ascii="Times New Roman" w:hAnsi="Times New Roman" w:cs="Times New Roman"/>
          <w:sz w:val="28"/>
          <w:szCs w:val="28"/>
        </w:rPr>
        <w:t>на оплату коммунальных ресурсов, потре</w:t>
      </w:r>
      <w:r w:rsidR="00470A17">
        <w:rPr>
          <w:rFonts w:ascii="Times New Roman" w:hAnsi="Times New Roman" w:cs="Times New Roman"/>
          <w:sz w:val="28"/>
          <w:szCs w:val="28"/>
        </w:rPr>
        <w:t>б</w:t>
      </w:r>
      <w:r w:rsidR="00470A17">
        <w:rPr>
          <w:rFonts w:ascii="Times New Roman" w:hAnsi="Times New Roman" w:cs="Times New Roman"/>
          <w:sz w:val="28"/>
          <w:szCs w:val="28"/>
        </w:rPr>
        <w:lastRenderedPageBreak/>
        <w:t>ляемых при использовании и содержании общего имущества в многокварти</w:t>
      </w:r>
      <w:r w:rsidR="00470A17">
        <w:rPr>
          <w:rFonts w:ascii="Times New Roman" w:hAnsi="Times New Roman" w:cs="Times New Roman"/>
          <w:sz w:val="28"/>
          <w:szCs w:val="28"/>
        </w:rPr>
        <w:t>р</w:t>
      </w:r>
      <w:r w:rsidR="00470A17">
        <w:rPr>
          <w:rFonts w:ascii="Times New Roman" w:hAnsi="Times New Roman" w:cs="Times New Roman"/>
          <w:sz w:val="28"/>
          <w:szCs w:val="28"/>
        </w:rPr>
        <w:t>ных домах.</w:t>
      </w:r>
    </w:p>
    <w:p w:rsidR="00151FD5" w:rsidRDefault="00151FD5" w:rsidP="00470A1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реализации муниципальной программы приведен в приложении № 2 к муниципальной программе.</w:t>
      </w:r>
    </w:p>
    <w:p w:rsidR="00DE6089" w:rsidRDefault="00DE6089" w:rsidP="00470A17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377" w:rsidRPr="00BD0755" w:rsidRDefault="00201377" w:rsidP="00470A17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755">
        <w:rPr>
          <w:rFonts w:ascii="Times New Roman" w:hAnsi="Times New Roman" w:cs="Times New Roman"/>
          <w:b/>
          <w:sz w:val="28"/>
          <w:szCs w:val="28"/>
        </w:rPr>
        <w:t>4. Обоснование ресурсного обеспечения муниципальной программы</w:t>
      </w:r>
    </w:p>
    <w:p w:rsidR="00201377" w:rsidRPr="00AF68D4" w:rsidRDefault="00201377" w:rsidP="00AF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 206805,617 тыс. руб., в том числе: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- средства областного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200000,000 </w:t>
      </w:r>
      <w:r w:rsidRPr="00931F0C">
        <w:rPr>
          <w:rFonts w:ascii="Times New Roman" w:hAnsi="Times New Roman" w:cs="Times New Roman"/>
          <w:sz w:val="28"/>
          <w:szCs w:val="28"/>
        </w:rPr>
        <w:t>тыс. руб.;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- собств</w:t>
      </w:r>
      <w:r>
        <w:rPr>
          <w:rFonts w:ascii="Times New Roman" w:hAnsi="Times New Roman" w:cs="Times New Roman"/>
          <w:sz w:val="28"/>
          <w:szCs w:val="28"/>
        </w:rPr>
        <w:t>енные средства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31F0C">
        <w:rPr>
          <w:rFonts w:ascii="Times New Roman" w:hAnsi="Times New Roman" w:cs="Times New Roman"/>
          <w:sz w:val="28"/>
          <w:szCs w:val="28"/>
        </w:rPr>
        <w:t>- 6805,617 тыс. руб.;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2018 год – 75041,661 тыс. руб., в том числе: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средства областного бюджета – </w:t>
      </w:r>
      <w:r w:rsidRPr="00931F0C">
        <w:rPr>
          <w:rFonts w:ascii="Times New Roman" w:hAnsi="Times New Roman" w:cs="Times New Roman"/>
          <w:sz w:val="28"/>
          <w:szCs w:val="28"/>
        </w:rPr>
        <w:t>72879,309 тыс. руб.;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 xml:space="preserve">- собственные </w:t>
      </w:r>
      <w:r>
        <w:rPr>
          <w:rFonts w:ascii="Times New Roman" w:hAnsi="Times New Roman" w:cs="Times New Roman"/>
          <w:sz w:val="28"/>
          <w:szCs w:val="28"/>
        </w:rPr>
        <w:t>средства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31F0C">
        <w:rPr>
          <w:rFonts w:ascii="Times New Roman" w:hAnsi="Times New Roman" w:cs="Times New Roman"/>
          <w:sz w:val="28"/>
          <w:szCs w:val="28"/>
        </w:rPr>
        <w:t xml:space="preserve"> - 2162,352 тыс. руб.</w:t>
      </w:r>
      <w:r w:rsidR="00D20A0F">
        <w:rPr>
          <w:rFonts w:ascii="Times New Roman" w:hAnsi="Times New Roman" w:cs="Times New Roman"/>
          <w:sz w:val="28"/>
          <w:szCs w:val="28"/>
        </w:rPr>
        <w:t>;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2019 год – 63734,145 тыс. руб., в том числе: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средства областного бюджета – </w:t>
      </w:r>
      <w:r w:rsidRPr="00931F0C">
        <w:rPr>
          <w:rFonts w:ascii="Times New Roman" w:hAnsi="Times New Roman" w:cs="Times New Roman"/>
          <w:sz w:val="28"/>
          <w:szCs w:val="28"/>
        </w:rPr>
        <w:t>61464,710 тыс. руб.;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- собственные средства ОАО «</w:t>
      </w:r>
      <w:proofErr w:type="spellStart"/>
      <w:r w:rsidRPr="00931F0C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Pr="00931F0C">
        <w:rPr>
          <w:rFonts w:ascii="Times New Roman" w:hAnsi="Times New Roman" w:cs="Times New Roman"/>
          <w:sz w:val="28"/>
          <w:szCs w:val="28"/>
        </w:rPr>
        <w:t>» - 2269,435 тыс. руб.</w:t>
      </w:r>
      <w:r w:rsidR="00D20A0F">
        <w:rPr>
          <w:rFonts w:ascii="Times New Roman" w:hAnsi="Times New Roman" w:cs="Times New Roman"/>
          <w:sz w:val="28"/>
          <w:szCs w:val="28"/>
        </w:rPr>
        <w:t>;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2020 год – 68029,811 тыс. руб., в том числе:</w:t>
      </w:r>
    </w:p>
    <w:p w:rsidR="00931F0C" w:rsidRPr="00931F0C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средства областного бюджета – </w:t>
      </w:r>
      <w:r w:rsidRPr="00931F0C">
        <w:rPr>
          <w:rFonts w:ascii="Times New Roman" w:hAnsi="Times New Roman" w:cs="Times New Roman"/>
          <w:sz w:val="28"/>
          <w:szCs w:val="28"/>
        </w:rPr>
        <w:t>65655,981 тыс. руб.;</w:t>
      </w:r>
    </w:p>
    <w:p w:rsidR="00832FBD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31F0C">
        <w:rPr>
          <w:rFonts w:ascii="Times New Roman" w:hAnsi="Times New Roman" w:cs="Times New Roman"/>
          <w:sz w:val="28"/>
          <w:szCs w:val="28"/>
        </w:rPr>
        <w:t>- собственные средства ОАО «</w:t>
      </w:r>
      <w:proofErr w:type="spellStart"/>
      <w:r w:rsidRPr="00931F0C">
        <w:rPr>
          <w:rFonts w:ascii="Times New Roman" w:hAnsi="Times New Roman" w:cs="Times New Roman"/>
          <w:sz w:val="28"/>
          <w:szCs w:val="28"/>
        </w:rPr>
        <w:t>Жилищник</w:t>
      </w:r>
      <w:proofErr w:type="spellEnd"/>
      <w:r w:rsidRPr="00931F0C">
        <w:rPr>
          <w:rFonts w:ascii="Times New Roman" w:hAnsi="Times New Roman" w:cs="Times New Roman"/>
          <w:sz w:val="28"/>
          <w:szCs w:val="28"/>
        </w:rPr>
        <w:t>» - 2373,830 тыс. руб.</w:t>
      </w:r>
    </w:p>
    <w:p w:rsidR="00931F0C" w:rsidRPr="00BD0755" w:rsidRDefault="00931F0C" w:rsidP="00931F0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01377" w:rsidRPr="00BD0755" w:rsidRDefault="00201377" w:rsidP="0020137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D0755">
        <w:rPr>
          <w:rFonts w:ascii="Times New Roman" w:hAnsi="Times New Roman" w:cs="Times New Roman"/>
          <w:b/>
          <w:sz w:val="28"/>
          <w:szCs w:val="28"/>
        </w:rPr>
        <w:t>5. Основные меры правового регулирования в сфере реализации муниц</w:t>
      </w:r>
      <w:r w:rsidRPr="00BD0755">
        <w:rPr>
          <w:rFonts w:ascii="Times New Roman" w:hAnsi="Times New Roman" w:cs="Times New Roman"/>
          <w:b/>
          <w:sz w:val="28"/>
          <w:szCs w:val="28"/>
        </w:rPr>
        <w:t>и</w:t>
      </w:r>
      <w:r w:rsidRPr="00BD0755">
        <w:rPr>
          <w:rFonts w:ascii="Times New Roman" w:hAnsi="Times New Roman" w:cs="Times New Roman"/>
          <w:b/>
          <w:sz w:val="28"/>
          <w:szCs w:val="28"/>
        </w:rPr>
        <w:t>пальной программы</w:t>
      </w:r>
    </w:p>
    <w:p w:rsidR="00201377" w:rsidRPr="00BD0755" w:rsidRDefault="00201377" w:rsidP="0099192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91922" w:rsidRPr="00BD0755" w:rsidRDefault="006D1B5C" w:rsidP="003631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в сфере реализации муниципальной программы осуществляется в соответствии с </w:t>
      </w:r>
      <w:r w:rsidR="00991922" w:rsidRPr="00BD0755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ным</w:t>
      </w:r>
      <w:r w:rsidR="00991922" w:rsidRPr="00BD0755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91922" w:rsidRPr="00BD0755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1F601B" w:rsidRPr="00BD0755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>ским</w:t>
      </w:r>
      <w:r w:rsidR="001F601B" w:rsidRPr="00BD0755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F601B" w:rsidRPr="00BD0755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1E6418" w:rsidRPr="00BD0755">
        <w:rPr>
          <w:rFonts w:ascii="Times New Roman" w:hAnsi="Times New Roman" w:cs="Times New Roman"/>
          <w:sz w:val="28"/>
          <w:szCs w:val="28"/>
        </w:rPr>
        <w:t>Жилищны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E6418" w:rsidRPr="00BD0755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E6418" w:rsidRPr="00BD0755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1E6418" w:rsidRPr="00BD0755">
        <w:rPr>
          <w:rFonts w:ascii="Times New Roman" w:hAnsi="Times New Roman" w:cs="Times New Roman"/>
          <w:sz w:val="28"/>
          <w:szCs w:val="28"/>
        </w:rPr>
        <w:t>й</w:t>
      </w:r>
      <w:r w:rsidR="001E6418" w:rsidRPr="00BD0755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="00991922" w:rsidRPr="00BD0755">
        <w:rPr>
          <w:rFonts w:ascii="Times New Roman" w:hAnsi="Times New Roman" w:cs="Times New Roman"/>
          <w:sz w:val="28"/>
          <w:szCs w:val="28"/>
        </w:rPr>
        <w:t>Федераль</w:t>
      </w:r>
      <w:r>
        <w:rPr>
          <w:rFonts w:ascii="Times New Roman" w:hAnsi="Times New Roman" w:cs="Times New Roman"/>
          <w:sz w:val="28"/>
          <w:szCs w:val="28"/>
        </w:rPr>
        <w:t>ным</w:t>
      </w:r>
      <w:r w:rsidR="00991922" w:rsidRPr="00BD0755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91922" w:rsidRPr="00BD0755">
        <w:rPr>
          <w:rFonts w:ascii="Times New Roman" w:hAnsi="Times New Roman" w:cs="Times New Roman"/>
          <w:sz w:val="28"/>
          <w:szCs w:val="28"/>
        </w:rPr>
        <w:t xml:space="preserve"> от 06.10.2003 № 131-ФЗ 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Пленума Верховного Суда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>от 27</w:t>
      </w:r>
      <w:r>
        <w:rPr>
          <w:rFonts w:ascii="Times New Roman" w:hAnsi="Times New Roman" w:cs="Times New Roman"/>
          <w:color w:val="000000"/>
          <w:sz w:val="28"/>
          <w:szCs w:val="28"/>
        </w:rPr>
        <w:t>.06.2017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№ 22 «О некоторых вопросах рассмотрения судами споров по оплате коммунальных услуг и жилого помещения, занимаемого</w:t>
      </w:r>
      <w:proofErr w:type="gramEnd"/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>гражданами в многоквартирном доме по договору социального найма или принадлежащего им на праве собственности», приказ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Госстроя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от 21.04.2003 № 142 «Об утверждении Порядка инвентаризации дебиторской и кредиторской задолженности предприятий и организаций жилищно-коммунального комплекса», </w:t>
      </w:r>
      <w:r w:rsidR="006420A2" w:rsidRPr="00BD0755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6420A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рации</w:t>
      </w:r>
      <w:r w:rsidR="006420A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от 06.05.2011 № 354 «О предоставлении коммунальных услуг собстве</w:t>
      </w:r>
      <w:r w:rsidR="006420A2" w:rsidRPr="00BD075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420A2" w:rsidRPr="00BD0755">
        <w:rPr>
          <w:rFonts w:ascii="Times New Roman" w:hAnsi="Times New Roman" w:cs="Times New Roman"/>
          <w:color w:val="000000"/>
          <w:sz w:val="28"/>
          <w:szCs w:val="28"/>
        </w:rPr>
        <w:t>никам и пользователям помещений в многок</w:t>
      </w:r>
      <w:r w:rsidR="00F93290">
        <w:rPr>
          <w:rFonts w:ascii="Times New Roman" w:hAnsi="Times New Roman" w:cs="Times New Roman"/>
          <w:color w:val="000000"/>
          <w:sz w:val="28"/>
          <w:szCs w:val="28"/>
        </w:rPr>
        <w:t xml:space="preserve">вартирных домах и жилых домов», 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города Смоленска от</w:t>
      </w:r>
      <w:proofErr w:type="gramEnd"/>
      <w:r w:rsidR="00991922" w:rsidRPr="00BD0755">
        <w:rPr>
          <w:rFonts w:ascii="Times New Roman" w:hAnsi="Times New Roman" w:cs="Times New Roman"/>
          <w:color w:val="000000"/>
          <w:sz w:val="28"/>
          <w:szCs w:val="28"/>
        </w:rPr>
        <w:t xml:space="preserve"> 26.05.2017 № 1413-адм «Об утверждении Порядка принятия решений о разработке муниципальных программ, их формирования, реализации и пр</w:t>
      </w:r>
      <w:r w:rsidR="00123374">
        <w:rPr>
          <w:rFonts w:ascii="Times New Roman" w:hAnsi="Times New Roman" w:cs="Times New Roman"/>
          <w:color w:val="000000"/>
          <w:sz w:val="28"/>
          <w:szCs w:val="28"/>
        </w:rPr>
        <w:t>оведения оценки эффективности», распоряжение</w:t>
      </w:r>
      <w:r w:rsidR="008B66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23374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города Смоленска </w:t>
      </w:r>
      <w:r w:rsidR="00123374" w:rsidRPr="00123374">
        <w:rPr>
          <w:rFonts w:ascii="Times New Roman" w:hAnsi="Times New Roman" w:cs="Times New Roman"/>
          <w:color w:val="000000"/>
          <w:sz w:val="28"/>
          <w:szCs w:val="28"/>
        </w:rPr>
        <w:t>от 07.07.2017 № 151-р/</w:t>
      </w:r>
      <w:proofErr w:type="spellStart"/>
      <w:proofErr w:type="gramStart"/>
      <w:r w:rsidR="00123374" w:rsidRPr="00123374">
        <w:rPr>
          <w:rFonts w:ascii="Times New Roman" w:hAnsi="Times New Roman" w:cs="Times New Roman"/>
          <w:color w:val="000000"/>
          <w:sz w:val="28"/>
          <w:szCs w:val="28"/>
        </w:rPr>
        <w:t>адм</w:t>
      </w:r>
      <w:proofErr w:type="spellEnd"/>
      <w:proofErr w:type="gramEnd"/>
      <w:r w:rsidR="00123374" w:rsidRPr="001233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3374" w:rsidRPr="00123374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«Об утверждении Перечня муниципальных программ»</w:t>
      </w:r>
      <w:r w:rsidR="001233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1377" w:rsidRPr="00BD0755" w:rsidRDefault="00201377" w:rsidP="0036310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01377" w:rsidRPr="00BD0755" w:rsidRDefault="00201377" w:rsidP="0036310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D0755">
        <w:rPr>
          <w:rFonts w:ascii="Times New Roman" w:hAnsi="Times New Roman" w:cs="Times New Roman"/>
          <w:b/>
          <w:sz w:val="28"/>
          <w:szCs w:val="28"/>
        </w:rPr>
        <w:t>6. Применение мер государственного и муниципального регулирования в сфере реализации муниципальной программы</w:t>
      </w:r>
    </w:p>
    <w:p w:rsidR="00201377" w:rsidRPr="00BD0755" w:rsidRDefault="00201377" w:rsidP="0036310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6310A" w:rsidRDefault="00917FE4" w:rsidP="003631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мер</w:t>
      </w:r>
      <w:r w:rsidR="0036310A" w:rsidRPr="003A2EB9">
        <w:rPr>
          <w:rFonts w:ascii="Times New Roman" w:hAnsi="Times New Roman" w:cs="Times New Roman"/>
          <w:sz w:val="28"/>
          <w:szCs w:val="28"/>
        </w:rPr>
        <w:t xml:space="preserve"> </w:t>
      </w:r>
      <w:r w:rsidR="0036310A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F916F2">
        <w:rPr>
          <w:rFonts w:ascii="Times New Roman" w:hAnsi="Times New Roman" w:cs="Times New Roman"/>
          <w:sz w:val="28"/>
          <w:szCs w:val="28"/>
        </w:rPr>
        <w:t xml:space="preserve"> и муниципального </w:t>
      </w:r>
      <w:r w:rsidR="0036310A">
        <w:rPr>
          <w:rFonts w:ascii="Times New Roman" w:hAnsi="Times New Roman" w:cs="Times New Roman"/>
          <w:sz w:val="28"/>
          <w:szCs w:val="28"/>
        </w:rPr>
        <w:t>регулирования в сфере реализации муниципальной программы не предусмотрен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6310A">
        <w:rPr>
          <w:rFonts w:ascii="Times New Roman" w:hAnsi="Times New Roman" w:cs="Times New Roman"/>
          <w:sz w:val="28"/>
          <w:szCs w:val="28"/>
        </w:rPr>
        <w:t>.</w:t>
      </w:r>
    </w:p>
    <w:p w:rsidR="00DE6089" w:rsidRDefault="00DE6089" w:rsidP="0036310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EF5" w:rsidRPr="00BD0755" w:rsidRDefault="008F6EF5" w:rsidP="00064562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8F6EF5" w:rsidRPr="00BD0755" w:rsidSect="00767036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8A5" w:rsidRDefault="000158A5" w:rsidP="002C01E7">
      <w:pPr>
        <w:spacing w:after="0" w:line="240" w:lineRule="auto"/>
      </w:pPr>
      <w:r>
        <w:separator/>
      </w:r>
    </w:p>
  </w:endnote>
  <w:endnote w:type="continuationSeparator" w:id="0">
    <w:p w:rsidR="000158A5" w:rsidRDefault="000158A5" w:rsidP="002C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rundfos TheSans V2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8A5" w:rsidRDefault="000158A5" w:rsidP="002C01E7">
      <w:pPr>
        <w:spacing w:after="0" w:line="240" w:lineRule="auto"/>
      </w:pPr>
      <w:r>
        <w:separator/>
      </w:r>
    </w:p>
  </w:footnote>
  <w:footnote w:type="continuationSeparator" w:id="0">
    <w:p w:rsidR="000158A5" w:rsidRDefault="000158A5" w:rsidP="002C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2673313"/>
      <w:docPartObj>
        <w:docPartGallery w:val="Page Numbers (Top of Page)"/>
        <w:docPartUnique/>
      </w:docPartObj>
    </w:sdtPr>
    <w:sdtEndPr/>
    <w:sdtContent>
      <w:p w:rsidR="000158A5" w:rsidRDefault="000158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C03">
          <w:rPr>
            <w:noProof/>
          </w:rPr>
          <w:t>9</w:t>
        </w:r>
        <w:r>
          <w:fldChar w:fldCharType="end"/>
        </w:r>
      </w:p>
    </w:sdtContent>
  </w:sdt>
  <w:p w:rsidR="000158A5" w:rsidRDefault="000158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019B"/>
    <w:multiLevelType w:val="hybridMultilevel"/>
    <w:tmpl w:val="1FA21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594F"/>
    <w:multiLevelType w:val="hybridMultilevel"/>
    <w:tmpl w:val="7C0A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731"/>
    <w:rsid w:val="000037AA"/>
    <w:rsid w:val="0000560E"/>
    <w:rsid w:val="00007713"/>
    <w:rsid w:val="000158A5"/>
    <w:rsid w:val="00015EE9"/>
    <w:rsid w:val="00020135"/>
    <w:rsid w:val="00022276"/>
    <w:rsid w:val="000246CA"/>
    <w:rsid w:val="00037514"/>
    <w:rsid w:val="000407B1"/>
    <w:rsid w:val="000477C1"/>
    <w:rsid w:val="000562CD"/>
    <w:rsid w:val="00057EA8"/>
    <w:rsid w:val="00064562"/>
    <w:rsid w:val="00073CC7"/>
    <w:rsid w:val="000740CD"/>
    <w:rsid w:val="0007757C"/>
    <w:rsid w:val="00083437"/>
    <w:rsid w:val="000A673A"/>
    <w:rsid w:val="000B5499"/>
    <w:rsid w:val="000C619F"/>
    <w:rsid w:val="000D79F9"/>
    <w:rsid w:val="00101DED"/>
    <w:rsid w:val="00105ADB"/>
    <w:rsid w:val="001112A8"/>
    <w:rsid w:val="00117040"/>
    <w:rsid w:val="00123374"/>
    <w:rsid w:val="00127378"/>
    <w:rsid w:val="00132D7E"/>
    <w:rsid w:val="00151FD5"/>
    <w:rsid w:val="00152298"/>
    <w:rsid w:val="00155F52"/>
    <w:rsid w:val="001641F4"/>
    <w:rsid w:val="00165360"/>
    <w:rsid w:val="0017491F"/>
    <w:rsid w:val="00182366"/>
    <w:rsid w:val="00185746"/>
    <w:rsid w:val="00186EB3"/>
    <w:rsid w:val="00194EB3"/>
    <w:rsid w:val="001B3E63"/>
    <w:rsid w:val="001C136D"/>
    <w:rsid w:val="001D16B1"/>
    <w:rsid w:val="001E6418"/>
    <w:rsid w:val="001F1F2F"/>
    <w:rsid w:val="001F5446"/>
    <w:rsid w:val="001F601B"/>
    <w:rsid w:val="00201377"/>
    <w:rsid w:val="0022188C"/>
    <w:rsid w:val="00233B86"/>
    <w:rsid w:val="0024415C"/>
    <w:rsid w:val="00250514"/>
    <w:rsid w:val="00270D0A"/>
    <w:rsid w:val="00275780"/>
    <w:rsid w:val="002838C4"/>
    <w:rsid w:val="00291823"/>
    <w:rsid w:val="00295A55"/>
    <w:rsid w:val="00297F1C"/>
    <w:rsid w:val="00297FBA"/>
    <w:rsid w:val="002A4664"/>
    <w:rsid w:val="002A4769"/>
    <w:rsid w:val="002A517D"/>
    <w:rsid w:val="002B76DC"/>
    <w:rsid w:val="002C01E7"/>
    <w:rsid w:val="002D0A68"/>
    <w:rsid w:val="002D1DEE"/>
    <w:rsid w:val="002D5EA6"/>
    <w:rsid w:val="002E2C8B"/>
    <w:rsid w:val="002E5F09"/>
    <w:rsid w:val="003038F2"/>
    <w:rsid w:val="003211AA"/>
    <w:rsid w:val="0036121D"/>
    <w:rsid w:val="0036310A"/>
    <w:rsid w:val="00367114"/>
    <w:rsid w:val="00383DE1"/>
    <w:rsid w:val="003A66F0"/>
    <w:rsid w:val="003C25A2"/>
    <w:rsid w:val="003C6881"/>
    <w:rsid w:val="004023BA"/>
    <w:rsid w:val="00413423"/>
    <w:rsid w:val="004231FA"/>
    <w:rsid w:val="00423721"/>
    <w:rsid w:val="004366E5"/>
    <w:rsid w:val="00437750"/>
    <w:rsid w:val="00437AE6"/>
    <w:rsid w:val="0044290D"/>
    <w:rsid w:val="0046142F"/>
    <w:rsid w:val="00467341"/>
    <w:rsid w:val="00470A17"/>
    <w:rsid w:val="00477588"/>
    <w:rsid w:val="004812CD"/>
    <w:rsid w:val="00497D19"/>
    <w:rsid w:val="004A0909"/>
    <w:rsid w:val="004A24F8"/>
    <w:rsid w:val="004B34BB"/>
    <w:rsid w:val="004B3AD3"/>
    <w:rsid w:val="004B5DC0"/>
    <w:rsid w:val="004B7829"/>
    <w:rsid w:val="004D4991"/>
    <w:rsid w:val="004D73E2"/>
    <w:rsid w:val="004E0F05"/>
    <w:rsid w:val="004E18C4"/>
    <w:rsid w:val="004F13AE"/>
    <w:rsid w:val="00510238"/>
    <w:rsid w:val="005417BA"/>
    <w:rsid w:val="00542213"/>
    <w:rsid w:val="005532B0"/>
    <w:rsid w:val="00562D42"/>
    <w:rsid w:val="00566F84"/>
    <w:rsid w:val="0057423C"/>
    <w:rsid w:val="00585C80"/>
    <w:rsid w:val="00596F9D"/>
    <w:rsid w:val="005A792E"/>
    <w:rsid w:val="005A7F93"/>
    <w:rsid w:val="005B2F11"/>
    <w:rsid w:val="005F54ED"/>
    <w:rsid w:val="00611574"/>
    <w:rsid w:val="00611813"/>
    <w:rsid w:val="00614B32"/>
    <w:rsid w:val="00635163"/>
    <w:rsid w:val="00641A13"/>
    <w:rsid w:val="006420A2"/>
    <w:rsid w:val="00662F59"/>
    <w:rsid w:val="0066418C"/>
    <w:rsid w:val="006646B9"/>
    <w:rsid w:val="00665A16"/>
    <w:rsid w:val="00666999"/>
    <w:rsid w:val="00697B84"/>
    <w:rsid w:val="006A1291"/>
    <w:rsid w:val="006B42AA"/>
    <w:rsid w:val="006B6830"/>
    <w:rsid w:val="006D1B5C"/>
    <w:rsid w:val="006D22CC"/>
    <w:rsid w:val="006D556A"/>
    <w:rsid w:val="006E2799"/>
    <w:rsid w:val="006E3483"/>
    <w:rsid w:val="00720200"/>
    <w:rsid w:val="007240CA"/>
    <w:rsid w:val="00725501"/>
    <w:rsid w:val="00730DFC"/>
    <w:rsid w:val="00732D26"/>
    <w:rsid w:val="007352B5"/>
    <w:rsid w:val="007413DF"/>
    <w:rsid w:val="0074630E"/>
    <w:rsid w:val="00746EB7"/>
    <w:rsid w:val="007614DD"/>
    <w:rsid w:val="00767036"/>
    <w:rsid w:val="0077509F"/>
    <w:rsid w:val="0078427A"/>
    <w:rsid w:val="0078756B"/>
    <w:rsid w:val="007A02C6"/>
    <w:rsid w:val="007C08B8"/>
    <w:rsid w:val="007C5010"/>
    <w:rsid w:val="007E0492"/>
    <w:rsid w:val="007E0522"/>
    <w:rsid w:val="007E062B"/>
    <w:rsid w:val="007E067E"/>
    <w:rsid w:val="007E16A2"/>
    <w:rsid w:val="007F6D89"/>
    <w:rsid w:val="00811784"/>
    <w:rsid w:val="00813294"/>
    <w:rsid w:val="008162CA"/>
    <w:rsid w:val="00832FBD"/>
    <w:rsid w:val="008353E9"/>
    <w:rsid w:val="00843924"/>
    <w:rsid w:val="008473D5"/>
    <w:rsid w:val="008522B3"/>
    <w:rsid w:val="0086268F"/>
    <w:rsid w:val="008A1FA2"/>
    <w:rsid w:val="008B6663"/>
    <w:rsid w:val="008C6B23"/>
    <w:rsid w:val="008C7B51"/>
    <w:rsid w:val="008F6EF5"/>
    <w:rsid w:val="0090083A"/>
    <w:rsid w:val="009018B0"/>
    <w:rsid w:val="009023EE"/>
    <w:rsid w:val="00917FE4"/>
    <w:rsid w:val="009253C8"/>
    <w:rsid w:val="00931F0C"/>
    <w:rsid w:val="0095048A"/>
    <w:rsid w:val="00953F8F"/>
    <w:rsid w:val="00960A88"/>
    <w:rsid w:val="00967A22"/>
    <w:rsid w:val="00970BE6"/>
    <w:rsid w:val="009750CD"/>
    <w:rsid w:val="00991922"/>
    <w:rsid w:val="00996533"/>
    <w:rsid w:val="009A6318"/>
    <w:rsid w:val="009B5987"/>
    <w:rsid w:val="009B6288"/>
    <w:rsid w:val="009C72C3"/>
    <w:rsid w:val="009C787F"/>
    <w:rsid w:val="00A0239C"/>
    <w:rsid w:val="00A04BDE"/>
    <w:rsid w:val="00A07F83"/>
    <w:rsid w:val="00A25E06"/>
    <w:rsid w:val="00A41FA4"/>
    <w:rsid w:val="00A500D5"/>
    <w:rsid w:val="00A60BF8"/>
    <w:rsid w:val="00A61198"/>
    <w:rsid w:val="00A802D8"/>
    <w:rsid w:val="00A85D48"/>
    <w:rsid w:val="00A86243"/>
    <w:rsid w:val="00A90EE3"/>
    <w:rsid w:val="00AC1E10"/>
    <w:rsid w:val="00AC62B9"/>
    <w:rsid w:val="00AD1AD8"/>
    <w:rsid w:val="00AE0FD9"/>
    <w:rsid w:val="00AE2114"/>
    <w:rsid w:val="00AE49B2"/>
    <w:rsid w:val="00AF3172"/>
    <w:rsid w:val="00AF68D4"/>
    <w:rsid w:val="00B07B35"/>
    <w:rsid w:val="00B30CCC"/>
    <w:rsid w:val="00B50791"/>
    <w:rsid w:val="00B87EBB"/>
    <w:rsid w:val="00B91DA0"/>
    <w:rsid w:val="00B97A3D"/>
    <w:rsid w:val="00BA61AB"/>
    <w:rsid w:val="00BB4DEB"/>
    <w:rsid w:val="00BC31D0"/>
    <w:rsid w:val="00BD054C"/>
    <w:rsid w:val="00BD0755"/>
    <w:rsid w:val="00BD2629"/>
    <w:rsid w:val="00BD4505"/>
    <w:rsid w:val="00BD75C3"/>
    <w:rsid w:val="00BE6B73"/>
    <w:rsid w:val="00BF2221"/>
    <w:rsid w:val="00BF65C8"/>
    <w:rsid w:val="00C00CDB"/>
    <w:rsid w:val="00C06CF9"/>
    <w:rsid w:val="00C317FD"/>
    <w:rsid w:val="00C3736D"/>
    <w:rsid w:val="00C3795C"/>
    <w:rsid w:val="00C43A8F"/>
    <w:rsid w:val="00C459E3"/>
    <w:rsid w:val="00C45F61"/>
    <w:rsid w:val="00C55A01"/>
    <w:rsid w:val="00C56375"/>
    <w:rsid w:val="00C65C03"/>
    <w:rsid w:val="00C84480"/>
    <w:rsid w:val="00C955A7"/>
    <w:rsid w:val="00CA0853"/>
    <w:rsid w:val="00CB385B"/>
    <w:rsid w:val="00CC087D"/>
    <w:rsid w:val="00CC0DFC"/>
    <w:rsid w:val="00CC3344"/>
    <w:rsid w:val="00CE2731"/>
    <w:rsid w:val="00CE691D"/>
    <w:rsid w:val="00CF46EB"/>
    <w:rsid w:val="00D05840"/>
    <w:rsid w:val="00D15261"/>
    <w:rsid w:val="00D20A0F"/>
    <w:rsid w:val="00D35688"/>
    <w:rsid w:val="00D520CC"/>
    <w:rsid w:val="00D64A52"/>
    <w:rsid w:val="00D655C2"/>
    <w:rsid w:val="00D70588"/>
    <w:rsid w:val="00DA107F"/>
    <w:rsid w:val="00DA5FAD"/>
    <w:rsid w:val="00DB335C"/>
    <w:rsid w:val="00DB5051"/>
    <w:rsid w:val="00DC6DC2"/>
    <w:rsid w:val="00DC7A3A"/>
    <w:rsid w:val="00DE2ACE"/>
    <w:rsid w:val="00DE6089"/>
    <w:rsid w:val="00DE61E5"/>
    <w:rsid w:val="00DE71D1"/>
    <w:rsid w:val="00DF77C3"/>
    <w:rsid w:val="00E019B1"/>
    <w:rsid w:val="00E0344E"/>
    <w:rsid w:val="00E034C2"/>
    <w:rsid w:val="00E0532F"/>
    <w:rsid w:val="00E0797E"/>
    <w:rsid w:val="00E127A2"/>
    <w:rsid w:val="00E13C0D"/>
    <w:rsid w:val="00E43149"/>
    <w:rsid w:val="00E46014"/>
    <w:rsid w:val="00E52384"/>
    <w:rsid w:val="00E531EA"/>
    <w:rsid w:val="00E67A52"/>
    <w:rsid w:val="00E70C02"/>
    <w:rsid w:val="00E85EDB"/>
    <w:rsid w:val="00E93298"/>
    <w:rsid w:val="00E95FC8"/>
    <w:rsid w:val="00E964C0"/>
    <w:rsid w:val="00E97644"/>
    <w:rsid w:val="00EA00E4"/>
    <w:rsid w:val="00EC5116"/>
    <w:rsid w:val="00EC5D2B"/>
    <w:rsid w:val="00ED4A58"/>
    <w:rsid w:val="00EE069D"/>
    <w:rsid w:val="00EE2D95"/>
    <w:rsid w:val="00EF1BA1"/>
    <w:rsid w:val="00F07691"/>
    <w:rsid w:val="00F10E8D"/>
    <w:rsid w:val="00F12F06"/>
    <w:rsid w:val="00F17704"/>
    <w:rsid w:val="00F324EC"/>
    <w:rsid w:val="00F33EAF"/>
    <w:rsid w:val="00F37D9E"/>
    <w:rsid w:val="00F619FA"/>
    <w:rsid w:val="00F67CF9"/>
    <w:rsid w:val="00F753B3"/>
    <w:rsid w:val="00F7714B"/>
    <w:rsid w:val="00F80A61"/>
    <w:rsid w:val="00F81A1C"/>
    <w:rsid w:val="00F916F2"/>
    <w:rsid w:val="00F93290"/>
    <w:rsid w:val="00FA5EF2"/>
    <w:rsid w:val="00FB0263"/>
    <w:rsid w:val="00FD1153"/>
    <w:rsid w:val="00FF41A4"/>
    <w:rsid w:val="00FF4D52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1E7"/>
  </w:style>
  <w:style w:type="paragraph" w:styleId="a5">
    <w:name w:val="footer"/>
    <w:basedOn w:val="a"/>
    <w:link w:val="a6"/>
    <w:uiPriority w:val="99"/>
    <w:unhideWhenUsed/>
    <w:rsid w:val="002C0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01E7"/>
  </w:style>
  <w:style w:type="paragraph" w:styleId="a7">
    <w:name w:val="List Paragraph"/>
    <w:basedOn w:val="a"/>
    <w:uiPriority w:val="34"/>
    <w:qFormat/>
    <w:rsid w:val="00201377"/>
    <w:pPr>
      <w:ind w:left="720"/>
      <w:contextualSpacing/>
    </w:pPr>
  </w:style>
  <w:style w:type="paragraph" w:customStyle="1" w:styleId="ConsPlusNormal">
    <w:name w:val="ConsPlusNormal"/>
    <w:rsid w:val="002013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 Знак"/>
    <w:rsid w:val="004366E5"/>
    <w:rPr>
      <w:sz w:val="24"/>
      <w:lang w:val="x-none" w:eastAsia="ar-SA" w:bidi="ar-SA"/>
    </w:rPr>
  </w:style>
  <w:style w:type="paragraph" w:styleId="a9">
    <w:name w:val="Balloon Text"/>
    <w:basedOn w:val="a"/>
    <w:link w:val="aa"/>
    <w:uiPriority w:val="99"/>
    <w:semiHidden/>
    <w:unhideWhenUsed/>
    <w:rsid w:val="00A6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19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64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614B3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132D7E"/>
    <w:pPr>
      <w:autoSpaceDE w:val="0"/>
      <w:autoSpaceDN w:val="0"/>
      <w:adjustRightInd w:val="0"/>
      <w:spacing w:after="0" w:line="240" w:lineRule="auto"/>
    </w:pPr>
    <w:rPr>
      <w:rFonts w:ascii="Grundfos TheSans V2" w:hAnsi="Grundfos TheSans V2" w:cs="Grundfos TheSans V2"/>
      <w:color w:val="000000"/>
      <w:sz w:val="24"/>
      <w:szCs w:val="24"/>
    </w:rPr>
  </w:style>
  <w:style w:type="paragraph" w:customStyle="1" w:styleId="ConsPlusTitlePage">
    <w:name w:val="ConsPlusTitlePage"/>
    <w:rsid w:val="006B68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1E7"/>
  </w:style>
  <w:style w:type="paragraph" w:styleId="a5">
    <w:name w:val="footer"/>
    <w:basedOn w:val="a"/>
    <w:link w:val="a6"/>
    <w:uiPriority w:val="99"/>
    <w:unhideWhenUsed/>
    <w:rsid w:val="002C0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01E7"/>
  </w:style>
  <w:style w:type="paragraph" w:styleId="a7">
    <w:name w:val="List Paragraph"/>
    <w:basedOn w:val="a"/>
    <w:uiPriority w:val="34"/>
    <w:qFormat/>
    <w:rsid w:val="00201377"/>
    <w:pPr>
      <w:ind w:left="720"/>
      <w:contextualSpacing/>
    </w:pPr>
  </w:style>
  <w:style w:type="paragraph" w:customStyle="1" w:styleId="ConsPlusNormal">
    <w:name w:val="ConsPlusNormal"/>
    <w:rsid w:val="002013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 Знак"/>
    <w:rsid w:val="004366E5"/>
    <w:rPr>
      <w:sz w:val="24"/>
      <w:lang w:val="x-none" w:eastAsia="ar-SA" w:bidi="ar-SA"/>
    </w:rPr>
  </w:style>
  <w:style w:type="paragraph" w:styleId="a9">
    <w:name w:val="Balloon Text"/>
    <w:basedOn w:val="a"/>
    <w:link w:val="aa"/>
    <w:uiPriority w:val="99"/>
    <w:semiHidden/>
    <w:unhideWhenUsed/>
    <w:rsid w:val="00A6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19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164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614B3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132D7E"/>
    <w:pPr>
      <w:autoSpaceDE w:val="0"/>
      <w:autoSpaceDN w:val="0"/>
      <w:adjustRightInd w:val="0"/>
      <w:spacing w:after="0" w:line="240" w:lineRule="auto"/>
    </w:pPr>
    <w:rPr>
      <w:rFonts w:ascii="Grundfos TheSans V2" w:hAnsi="Grundfos TheSans V2" w:cs="Grundfos TheSans V2"/>
      <w:color w:val="000000"/>
      <w:sz w:val="24"/>
      <w:szCs w:val="24"/>
    </w:rPr>
  </w:style>
  <w:style w:type="paragraph" w:customStyle="1" w:styleId="ConsPlusTitlePage">
    <w:name w:val="ConsPlusTitlePage"/>
    <w:rsid w:val="006B68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4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Уровень собираемости платежей с населения за коммунальные услуги,</a:t>
            </a:r>
            <a:r>
              <a:rPr lang="ru-RU" baseline="0"/>
              <a:t> </a:t>
            </a:r>
            <a:r>
              <a:rPr lang="ru-RU"/>
              <a:t>%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8.0347222222222223E-2"/>
          <c:y val="0.24630029493735964"/>
          <c:w val="0.89418981481481485"/>
          <c:h val="0.4163346591985280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8900371828521433E-2"/>
                  <c:y val="7.93650793650793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8.6770742198891845E-2"/>
                  <c:y val="4.3650793650793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7511482939632545E-2"/>
                  <c:y val="5.9523809523809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8.4455927384077076E-2"/>
                  <c:y val="-5.55555555555555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9085557013706698E-2"/>
                  <c:y val="3.1746031746031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4065871974336538E-2"/>
                  <c:y val="-3.5714285714285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42370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97.41</c:v>
                </c:pt>
                <c:pt idx="1">
                  <c:v>93.27</c:v>
                </c:pt>
                <c:pt idx="2">
                  <c:v>93.42</c:v>
                </c:pt>
                <c:pt idx="3">
                  <c:v>93.94</c:v>
                </c:pt>
                <c:pt idx="4">
                  <c:v>88.95</c:v>
                </c:pt>
                <c:pt idx="5">
                  <c:v>93.32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390464"/>
        <c:axId val="65392000"/>
      </c:lineChart>
      <c:dateAx>
        <c:axId val="65390464"/>
        <c:scaling>
          <c:orientation val="minMax"/>
        </c:scaling>
        <c:delete val="0"/>
        <c:axPos val="b"/>
        <c:numFmt formatCode="m/d/yyyy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392000"/>
        <c:crosses val="autoZero"/>
        <c:auto val="1"/>
        <c:lblOffset val="100"/>
        <c:baseTimeUnit val="months"/>
      </c:dateAx>
      <c:valAx>
        <c:axId val="653920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390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/>
              <a:t>Просроченная дебиторская</a:t>
            </a:r>
            <a:r>
              <a:rPr lang="ru-RU" sz="1400" b="0" baseline="0"/>
              <a:t> </a:t>
            </a:r>
            <a:r>
              <a:rPr lang="ru-RU" sz="1400" b="0"/>
              <a:t>задолженность, млн. руб.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6.7313312965216893E-2"/>
          <c:y val="0.15136268343815515"/>
          <c:w val="0.75284267699975993"/>
          <c:h val="0.6287631027253668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СМУП «Горводо-канал» </c:v>
                </c:pt>
              </c:strCache>
            </c:strRef>
          </c:tx>
          <c:spPr>
            <a:ln w="28575" cap="rnd" cmpd="sng" algn="ctr">
              <a:solidFill>
                <a:schemeClr val="dk1">
                  <a:tint val="885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  <c:marker>
            <c:spPr>
              <a:solidFill>
                <a:schemeClr val="dk1">
                  <a:tint val="88500"/>
                </a:schemeClr>
              </a:solidFill>
              <a:ln w="9525" cap="flat" cmpd="sng" algn="ctr">
                <a:solidFill>
                  <a:schemeClr val="dk1">
                    <a:tint val="88500"/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2.1076480023330416E-2"/>
                  <c:y val="-6.23427025182224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1817220764071159E-2"/>
                  <c:y val="-5.8214735541958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42430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463</c:v>
                </c:pt>
                <c:pt idx="1">
                  <c:v>487</c:v>
                </c:pt>
                <c:pt idx="2">
                  <c:v>495</c:v>
                </c:pt>
                <c:pt idx="3">
                  <c:v>498</c:v>
                </c:pt>
                <c:pt idx="4">
                  <c:v>338</c:v>
                </c:pt>
                <c:pt idx="5">
                  <c:v>374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МУП «Смоленск-теплосеть» </c:v>
                </c:pt>
              </c:strCache>
            </c:strRef>
          </c:tx>
          <c:spPr>
            <a:ln w="28575" cap="rnd" cmpd="sng" algn="ctr">
              <a:solidFill>
                <a:schemeClr val="dk1">
                  <a:tint val="5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  <c:marker>
            <c:spPr>
              <a:solidFill>
                <a:schemeClr val="dk1">
                  <a:tint val="55000"/>
                </a:schemeClr>
              </a:solidFill>
              <a:ln w="9525" cap="flat" cmpd="sng" algn="ctr">
                <a:solidFill>
                  <a:schemeClr val="dk1">
                    <a:tint val="55000"/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2.9994349664625275E-2"/>
                  <c:y val="-6.23427025182224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2337962962963007E-2"/>
                  <c:y val="3.8183694530443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7181758530183729E-2"/>
                  <c:y val="4.4984438864646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819444444444531E-2"/>
                  <c:y val="4.6439628482972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42430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1166.1099999999999</c:v>
                </c:pt>
                <c:pt idx="1">
                  <c:v>979.08</c:v>
                </c:pt>
                <c:pt idx="2">
                  <c:v>925.37</c:v>
                </c:pt>
                <c:pt idx="3">
                  <c:v>912.96</c:v>
                </c:pt>
                <c:pt idx="4">
                  <c:v>787.21</c:v>
                </c:pt>
                <c:pt idx="5">
                  <c:v>637.28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ОАО «Жилищ-ник» </c:v>
                </c:pt>
              </c:strCache>
            </c:strRef>
          </c:tx>
          <c:spPr>
            <a:ln w="28575" cap="rnd" cmpd="sng" algn="ctr">
              <a:solidFill>
                <a:schemeClr val="dk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  <c:marker>
            <c:spPr>
              <a:solidFill>
                <a:schemeClr val="dk1">
                  <a:tint val="75000"/>
                </a:schemeClr>
              </a:solidFill>
              <a:ln w="9525" cap="flat" cmpd="sng" algn="ctr">
                <a:solidFill>
                  <a:schemeClr val="dk1">
                    <a:tint val="75000"/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2.2314814814814815E-2"/>
                  <c:y val="6.5624273745967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3.8183694530443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4398148148148188E-2"/>
                  <c:y val="-5.6759545923632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7962962962962963E-3"/>
                  <c:y val="-5.8214735541958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935185185185177E-2"/>
                  <c:y val="-6.914344685242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42430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1031</c:v>
                </c:pt>
                <c:pt idx="1">
                  <c:v>864</c:v>
                </c:pt>
                <c:pt idx="2">
                  <c:v>1036</c:v>
                </c:pt>
                <c:pt idx="3">
                  <c:v>1006</c:v>
                </c:pt>
                <c:pt idx="4">
                  <c:v>823</c:v>
                </c:pt>
                <c:pt idx="5">
                  <c:v>873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840000"/>
        <c:axId val="81841536"/>
      </c:lineChart>
      <c:dateAx>
        <c:axId val="81840000"/>
        <c:scaling>
          <c:orientation val="minMax"/>
        </c:scaling>
        <c:delete val="0"/>
        <c:axPos val="b"/>
        <c:numFmt formatCode="m/d/yyyy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1841536"/>
        <c:crosses val="autoZero"/>
        <c:auto val="1"/>
        <c:lblOffset val="100"/>
        <c:baseTimeUnit val="months"/>
      </c:dateAx>
      <c:valAx>
        <c:axId val="818415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184000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343921441996407"/>
          <c:y val="0.12815454886321026"/>
          <c:w val="0.16433724964190202"/>
          <c:h val="0.7441234618399972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 algn="just"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vert="horz"/>
          <a:lstStyle/>
          <a:p>
            <a:pPr>
              <a:defRPr b="0"/>
            </a:pPr>
            <a:r>
              <a:rPr lang="ru-RU" sz="1400" b="0"/>
              <a:t>Просроченная кредиторская задолженность, млн. руб.</a:t>
            </a:r>
          </a:p>
        </c:rich>
      </c:tx>
      <c:layout>
        <c:manualLayout>
          <c:xMode val="edge"/>
          <c:yMode val="edge"/>
          <c:x val="0.14222222222222222"/>
          <c:y val="2.026342451874366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СМУП «Горводоканал»</c:v>
                </c:pt>
              </c:strCache>
            </c:strRef>
          </c:tx>
          <c:spPr>
            <a:ln w="2222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42430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186</c:v>
                </c:pt>
                <c:pt idx="1">
                  <c:v>221.8</c:v>
                </c:pt>
                <c:pt idx="2">
                  <c:v>230</c:v>
                </c:pt>
                <c:pt idx="3">
                  <c:v>241</c:v>
                </c:pt>
                <c:pt idx="4">
                  <c:v>193</c:v>
                </c:pt>
                <c:pt idx="5">
                  <c:v>232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МУП «Смоленсктеплосеть»</c:v>
                </c:pt>
              </c:strCache>
            </c:strRef>
          </c:tx>
          <c:spPr>
            <a:ln w="22225" cap="rnd">
              <a:solidFill>
                <a:schemeClr val="dk1">
                  <a:tint val="55000"/>
                </a:schemeClr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dk1">
                  <a:tint val="55000"/>
                </a:schemeClr>
              </a:solidFill>
              <a:ln w="9525">
                <a:solidFill>
                  <a:schemeClr val="dk1">
                    <a:tint val="55000"/>
                  </a:schemeClr>
                </a:solidFill>
                <a:round/>
              </a:ln>
              <a:effectLst/>
            </c:spPr>
          </c:marker>
          <c:dLbls>
            <c:dLbl>
              <c:idx val="2"/>
              <c:layout>
                <c:manualLayout>
                  <c:x val="-8.8015091863517067E-2"/>
                  <c:y val="-6.1478252718410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42430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1015.48</c:v>
                </c:pt>
                <c:pt idx="1">
                  <c:v>856.53</c:v>
                </c:pt>
                <c:pt idx="2">
                  <c:v>934.01</c:v>
                </c:pt>
                <c:pt idx="3">
                  <c:v>890.81</c:v>
                </c:pt>
                <c:pt idx="4">
                  <c:v>889.6</c:v>
                </c:pt>
                <c:pt idx="5">
                  <c:v>855.99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ОАО «Жилищник»</c:v>
                </c:pt>
              </c:strCache>
            </c:strRef>
          </c:tx>
          <c:spPr>
            <a:ln w="22225" cap="rnd">
              <a:solidFill>
                <a:schemeClr val="dk1">
                  <a:tint val="75000"/>
                </a:schemeClr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dk1">
                  <a:tint val="75000"/>
                </a:schemeClr>
              </a:solidFill>
              <a:ln w="9525">
                <a:solidFill>
                  <a:schemeClr val="dk1">
                    <a:tint val="75000"/>
                  </a:schemeClr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3.847222222222222E-2"/>
                  <c:y val="7.3442382202224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5509259259259262E-2"/>
                  <c:y val="-6.1478252718410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m/d/yyyy</c:formatCode>
                <c:ptCount val="6"/>
                <c:pt idx="0">
                  <c:v>42430</c:v>
                </c:pt>
                <c:pt idx="1">
                  <c:v>42552</c:v>
                </c:pt>
                <c:pt idx="2">
                  <c:v>42705</c:v>
                </c:pt>
                <c:pt idx="3">
                  <c:v>42736</c:v>
                </c:pt>
                <c:pt idx="4">
                  <c:v>42917</c:v>
                </c:pt>
                <c:pt idx="5">
                  <c:v>43070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1031</c:v>
                </c:pt>
                <c:pt idx="1">
                  <c:v>864</c:v>
                </c:pt>
                <c:pt idx="2">
                  <c:v>1036</c:v>
                </c:pt>
                <c:pt idx="3">
                  <c:v>1006</c:v>
                </c:pt>
                <c:pt idx="4">
                  <c:v>823</c:v>
                </c:pt>
                <c:pt idx="5">
                  <c:v>873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3846144"/>
        <c:axId val="93844992"/>
      </c:lineChart>
      <c:dateAx>
        <c:axId val="93846144"/>
        <c:scaling>
          <c:orientation val="minMax"/>
        </c:scaling>
        <c:delete val="0"/>
        <c:axPos val="b"/>
        <c:numFmt formatCode="m/d/yyyy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93844992"/>
        <c:crosses val="autoZero"/>
        <c:auto val="1"/>
        <c:lblOffset val="100"/>
        <c:baseTimeUnit val="months"/>
      </c:dateAx>
      <c:valAx>
        <c:axId val="938449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938461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DA03C-49D9-45F6-9708-73C1C061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79</cp:revision>
  <cp:lastPrinted>2018-03-23T07:56:00Z</cp:lastPrinted>
  <dcterms:created xsi:type="dcterms:W3CDTF">2018-01-23T13:20:00Z</dcterms:created>
  <dcterms:modified xsi:type="dcterms:W3CDTF">2018-03-23T08:01:00Z</dcterms:modified>
</cp:coreProperties>
</file>